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D4722" w14:textId="3333F6A9" w:rsidR="00F10141" w:rsidRPr="00EC7287" w:rsidRDefault="00EC7287" w:rsidP="00EC7287">
      <w:pPr>
        <w:jc w:val="center"/>
        <w:rPr>
          <w:b/>
          <w:bCs/>
          <w:sz w:val="28"/>
          <w:szCs w:val="28"/>
          <w:lang w:val="en-US"/>
        </w:rPr>
      </w:pPr>
      <w:bookmarkStart w:id="0" w:name="_GoBack"/>
      <w:bookmarkEnd w:id="0"/>
      <w:r w:rsidRPr="00EC7287">
        <w:rPr>
          <w:b/>
          <w:bCs/>
          <w:sz w:val="28"/>
          <w:szCs w:val="28"/>
          <w:lang w:val="en-US"/>
        </w:rPr>
        <w:t>San Damiano Fraternity – Pastoral Visitation</w:t>
      </w:r>
    </w:p>
    <w:p w14:paraId="6B8A810A" w14:textId="3333CF16" w:rsidR="00EC7287" w:rsidRDefault="00EC7287" w:rsidP="00DD7581">
      <w:pPr>
        <w:jc w:val="center"/>
        <w:rPr>
          <w:b/>
          <w:bCs/>
          <w:sz w:val="28"/>
          <w:szCs w:val="28"/>
          <w:lang w:val="en-US"/>
        </w:rPr>
      </w:pPr>
      <w:r w:rsidRPr="00EC7287">
        <w:rPr>
          <w:b/>
          <w:bCs/>
          <w:sz w:val="28"/>
          <w:szCs w:val="28"/>
          <w:lang w:val="en-US"/>
        </w:rPr>
        <w:t>S</w:t>
      </w:r>
      <w:r w:rsidR="00DD7581">
        <w:rPr>
          <w:b/>
          <w:bCs/>
          <w:sz w:val="28"/>
          <w:szCs w:val="28"/>
          <w:lang w:val="en-US"/>
        </w:rPr>
        <w:t>aturday</w:t>
      </w:r>
      <w:r w:rsidRPr="00EC7287">
        <w:rPr>
          <w:b/>
          <w:bCs/>
          <w:sz w:val="28"/>
          <w:szCs w:val="28"/>
          <w:lang w:val="en-US"/>
        </w:rPr>
        <w:t xml:space="preserve">, November </w:t>
      </w:r>
      <w:r w:rsidR="00DD7581">
        <w:rPr>
          <w:b/>
          <w:bCs/>
          <w:sz w:val="28"/>
          <w:szCs w:val="28"/>
          <w:lang w:val="en-US"/>
        </w:rPr>
        <w:t>5</w:t>
      </w:r>
      <w:r w:rsidRPr="00EC7287">
        <w:rPr>
          <w:b/>
          <w:bCs/>
          <w:sz w:val="28"/>
          <w:szCs w:val="28"/>
          <w:vertAlign w:val="superscript"/>
          <w:lang w:val="en-US"/>
        </w:rPr>
        <w:t>th</w:t>
      </w:r>
      <w:r w:rsidRPr="00EC7287">
        <w:rPr>
          <w:b/>
          <w:bCs/>
          <w:sz w:val="28"/>
          <w:szCs w:val="28"/>
          <w:lang w:val="en-US"/>
        </w:rPr>
        <w:t>, 2022 – Ruskin, FL</w:t>
      </w:r>
      <w:r>
        <w:rPr>
          <w:b/>
          <w:bCs/>
          <w:sz w:val="28"/>
          <w:szCs w:val="28"/>
          <w:lang w:val="en-US"/>
        </w:rPr>
        <w:t xml:space="preserve"> </w:t>
      </w:r>
    </w:p>
    <w:p w14:paraId="39BCBBFD" w14:textId="77777777" w:rsidR="00CE1139" w:rsidRDefault="00CE1139" w:rsidP="00EC7287">
      <w:pPr>
        <w:rPr>
          <w:b/>
          <w:bCs/>
          <w:szCs w:val="24"/>
          <w:lang w:val="en-US"/>
        </w:rPr>
      </w:pPr>
    </w:p>
    <w:p w14:paraId="4DD50D7D" w14:textId="3A67C351" w:rsidR="00EC7287" w:rsidRPr="00CE1139" w:rsidRDefault="00CE1139" w:rsidP="00EC7287">
      <w:pPr>
        <w:rPr>
          <w:b/>
          <w:bCs/>
          <w:szCs w:val="24"/>
          <w:lang w:val="en-US"/>
        </w:rPr>
      </w:pPr>
      <w:r w:rsidRPr="00CE1139">
        <w:rPr>
          <w:b/>
          <w:bCs/>
          <w:szCs w:val="24"/>
          <w:lang w:val="en-US"/>
        </w:rPr>
        <w:t>General state of the fraternity’s growth:</w:t>
      </w:r>
    </w:p>
    <w:p w14:paraId="1B82E992" w14:textId="37CBA464" w:rsidR="00CE1139" w:rsidRDefault="00CE1139" w:rsidP="00EC7287">
      <w:pPr>
        <w:rPr>
          <w:szCs w:val="24"/>
          <w:lang w:val="en-US"/>
        </w:rPr>
      </w:pPr>
      <w:r>
        <w:rPr>
          <w:szCs w:val="24"/>
          <w:lang w:val="en-US"/>
        </w:rPr>
        <w:t xml:space="preserve">The fraternity’s growth has been affected by the pandemic, the death of members, members being away (ie. </w:t>
      </w:r>
      <w:r w:rsidR="00053FB5">
        <w:rPr>
          <w:szCs w:val="24"/>
          <w:lang w:val="en-US"/>
        </w:rPr>
        <w:t>m</w:t>
      </w:r>
      <w:r>
        <w:rPr>
          <w:szCs w:val="24"/>
          <w:lang w:val="en-US"/>
        </w:rPr>
        <w:t xml:space="preserve">embers in College), and other factors beyond their control. The fraternity welcomes everyone with warmth and a kind spirit. Council members feel that the fraternity’s duties need to be distributed to members who need to be more proactive. </w:t>
      </w:r>
    </w:p>
    <w:p w14:paraId="42B16B75" w14:textId="2B744BAF" w:rsidR="00CE1139" w:rsidRDefault="00CE1139" w:rsidP="00EC7287">
      <w:pPr>
        <w:rPr>
          <w:szCs w:val="24"/>
          <w:lang w:val="en-US"/>
        </w:rPr>
      </w:pPr>
    </w:p>
    <w:p w14:paraId="27884CCC" w14:textId="0F53D538" w:rsidR="00CE1139" w:rsidRDefault="00CE1139" w:rsidP="00EC7287">
      <w:pPr>
        <w:rPr>
          <w:b/>
          <w:bCs/>
          <w:szCs w:val="24"/>
          <w:lang w:val="en-US"/>
        </w:rPr>
      </w:pPr>
      <w:r w:rsidRPr="00CE1139">
        <w:rPr>
          <w:b/>
          <w:bCs/>
          <w:szCs w:val="24"/>
          <w:lang w:val="en-US"/>
        </w:rPr>
        <w:t>Quality of the fraternity’s spiritual growth and incorporation of the Franciscan charism:</w:t>
      </w:r>
    </w:p>
    <w:p w14:paraId="1E278FC0" w14:textId="345EEF6A" w:rsidR="00CE1139" w:rsidRDefault="00CE1139" w:rsidP="00EC7287">
      <w:pPr>
        <w:rPr>
          <w:szCs w:val="24"/>
          <w:lang w:val="en-US"/>
        </w:rPr>
      </w:pPr>
      <w:r>
        <w:rPr>
          <w:szCs w:val="24"/>
          <w:lang w:val="en-US"/>
        </w:rPr>
        <w:t xml:space="preserve">The council member described the fraternity as a one-man show, which contradicts the statement from the Spiritual Assistant, </w:t>
      </w:r>
      <w:bookmarkStart w:id="1" w:name="_Hlk121213692"/>
      <w:r>
        <w:rPr>
          <w:szCs w:val="24"/>
          <w:lang w:val="en-US"/>
        </w:rPr>
        <w:t xml:space="preserve">Friar Henry Fulmer, O.F.M. </w:t>
      </w:r>
      <w:bookmarkEnd w:id="1"/>
      <w:r>
        <w:rPr>
          <w:szCs w:val="24"/>
          <w:lang w:val="en-US"/>
        </w:rPr>
        <w:t xml:space="preserve">He stated that “this fraternity works hard to live the Franciscan charism and values.” It is recommended that the Council must work together to promote fraternal interaction among the members. It is not an excuse to say that “I cannot do it because I am advanced in years.” The fraternity needs a renewal and vocation campaign. </w:t>
      </w:r>
    </w:p>
    <w:p w14:paraId="544159AC" w14:textId="77777777" w:rsidR="00CE1139" w:rsidRDefault="00CE1139" w:rsidP="00EC7287">
      <w:pPr>
        <w:rPr>
          <w:szCs w:val="24"/>
          <w:lang w:val="en-US"/>
        </w:rPr>
      </w:pPr>
      <w:r>
        <w:rPr>
          <w:szCs w:val="24"/>
          <w:lang w:val="en-US"/>
        </w:rPr>
        <w:t xml:space="preserve">The fraternity will benefit by creating a </w:t>
      </w:r>
      <w:r w:rsidRPr="00CE1139">
        <w:rPr>
          <w:i/>
          <w:iCs/>
          <w:szCs w:val="24"/>
          <w:lang w:val="en-US"/>
        </w:rPr>
        <w:t>Vocational Campaign</w:t>
      </w:r>
      <w:r>
        <w:rPr>
          <w:szCs w:val="24"/>
          <w:lang w:val="en-US"/>
        </w:rPr>
        <w:t xml:space="preserve"> to promote the O.F.S. in Ruskin by announcing the fraternity on social media, putting ads in the parish bulletin, praying the Franciscan Crown events with the local communities, creating bookmarks and fliers with Franciscan writings, praying to the Secular Franciscan saints, promoting the lives of the modern Secular Franciscan saints, and participating in Diocesan events. Each member is a vocational promoter. </w:t>
      </w:r>
    </w:p>
    <w:p w14:paraId="1390E74D" w14:textId="4DC9DD73" w:rsidR="00CE1139" w:rsidRPr="00CE1139" w:rsidRDefault="00CE1139" w:rsidP="00EC7287">
      <w:pPr>
        <w:rPr>
          <w:b/>
          <w:bCs/>
          <w:sz w:val="26"/>
          <w:szCs w:val="26"/>
          <w:lang w:val="en-US"/>
        </w:rPr>
      </w:pPr>
      <w:r w:rsidRPr="00CE1139">
        <w:rPr>
          <w:b/>
          <w:bCs/>
          <w:i/>
          <w:iCs/>
          <w:sz w:val="26"/>
          <w:szCs w:val="26"/>
          <w:lang w:val="en-US"/>
        </w:rPr>
        <w:t xml:space="preserve">You are </w:t>
      </w:r>
      <w:r w:rsidRPr="00CE1139">
        <w:rPr>
          <w:b/>
          <w:bCs/>
          <w:i/>
          <w:iCs/>
          <w:sz w:val="26"/>
          <w:szCs w:val="26"/>
          <w:u w:val="single"/>
          <w:lang w:val="en-US"/>
        </w:rPr>
        <w:t>a hidden treasure</w:t>
      </w:r>
      <w:r w:rsidRPr="00CE1139">
        <w:rPr>
          <w:b/>
          <w:bCs/>
          <w:i/>
          <w:iCs/>
          <w:sz w:val="26"/>
          <w:szCs w:val="26"/>
          <w:lang w:val="en-US"/>
        </w:rPr>
        <w:t xml:space="preserve"> that the world needs to see!</w:t>
      </w:r>
      <w:r w:rsidRPr="00CE1139">
        <w:rPr>
          <w:b/>
          <w:bCs/>
          <w:sz w:val="26"/>
          <w:szCs w:val="26"/>
          <w:lang w:val="en-US"/>
        </w:rPr>
        <w:t xml:space="preserve"> </w:t>
      </w:r>
    </w:p>
    <w:p w14:paraId="7FBD3024" w14:textId="77777777" w:rsidR="00CE1139" w:rsidRDefault="00CE1139" w:rsidP="00CE1139">
      <w:pPr>
        <w:rPr>
          <w:b/>
          <w:bCs/>
          <w:szCs w:val="24"/>
          <w:lang w:val="en-US"/>
        </w:rPr>
      </w:pPr>
    </w:p>
    <w:p w14:paraId="0D329F97" w14:textId="6A19ED9B" w:rsidR="00CE1139" w:rsidRPr="00CE1139" w:rsidRDefault="00CE1139" w:rsidP="00CE1139">
      <w:pPr>
        <w:rPr>
          <w:b/>
          <w:bCs/>
          <w:szCs w:val="24"/>
          <w:lang w:val="en-US"/>
        </w:rPr>
      </w:pPr>
      <w:r w:rsidRPr="00CE1139">
        <w:rPr>
          <w:b/>
          <w:bCs/>
          <w:szCs w:val="24"/>
          <w:lang w:val="en-US"/>
        </w:rPr>
        <w:t>Relationship of the fraternity with the host parish or friary and with the wider Church:</w:t>
      </w:r>
    </w:p>
    <w:p w14:paraId="3F9539E3" w14:textId="1108EE43" w:rsidR="00CE1139" w:rsidRDefault="00CE1139" w:rsidP="00CE1139">
      <w:pPr>
        <w:rPr>
          <w:szCs w:val="24"/>
          <w:lang w:val="en-US"/>
        </w:rPr>
      </w:pPr>
      <w:r w:rsidRPr="00CE1139">
        <w:rPr>
          <w:szCs w:val="24"/>
          <w:lang w:val="en-US"/>
        </w:rPr>
        <w:t>The fraternity has a close relationship with the parish</w:t>
      </w:r>
      <w:r>
        <w:rPr>
          <w:szCs w:val="24"/>
          <w:lang w:val="en-US"/>
        </w:rPr>
        <w:t xml:space="preserve"> community and local</w:t>
      </w:r>
      <w:r w:rsidRPr="00CE1139">
        <w:rPr>
          <w:szCs w:val="24"/>
          <w:lang w:val="en-US"/>
        </w:rPr>
        <w:t xml:space="preserve"> pastor. The members have an excellent opportunity to engage by providing Franciscan formation to the children, youth, young adults, young married couples, and the community at large.</w:t>
      </w:r>
      <w:r>
        <w:rPr>
          <w:szCs w:val="24"/>
          <w:lang w:val="en-US"/>
        </w:rPr>
        <w:t xml:space="preserve"> </w:t>
      </w:r>
    </w:p>
    <w:p w14:paraId="1EA94A39" w14:textId="5F9123ED" w:rsidR="00CE1139" w:rsidRDefault="00CE1139" w:rsidP="00CE1139">
      <w:pPr>
        <w:rPr>
          <w:szCs w:val="24"/>
          <w:lang w:val="en-US"/>
        </w:rPr>
      </w:pPr>
    </w:p>
    <w:p w14:paraId="1AF634A9" w14:textId="3E657493" w:rsidR="00CE1139" w:rsidRPr="00CE1139" w:rsidRDefault="00CE1139" w:rsidP="00CE1139">
      <w:pPr>
        <w:rPr>
          <w:b/>
          <w:bCs/>
          <w:szCs w:val="24"/>
          <w:lang w:val="en-US"/>
        </w:rPr>
      </w:pPr>
      <w:r w:rsidRPr="00CE1139">
        <w:rPr>
          <w:b/>
          <w:bCs/>
          <w:szCs w:val="24"/>
          <w:lang w:val="en-US"/>
        </w:rPr>
        <w:t>Appraisal of the fraternity’s spiritual assistance:</w:t>
      </w:r>
      <w:r>
        <w:rPr>
          <w:b/>
          <w:bCs/>
          <w:szCs w:val="24"/>
          <w:lang w:val="en-US"/>
        </w:rPr>
        <w:t xml:space="preserve"> </w:t>
      </w:r>
    </w:p>
    <w:p w14:paraId="59D45054" w14:textId="0995442F" w:rsidR="00CE1139" w:rsidRDefault="00CE1139" w:rsidP="00CE1139">
      <w:pPr>
        <w:rPr>
          <w:szCs w:val="24"/>
          <w:lang w:val="en-US"/>
        </w:rPr>
      </w:pPr>
      <w:r w:rsidRPr="00CE1139">
        <w:rPr>
          <w:szCs w:val="24"/>
          <w:lang w:val="en-US"/>
        </w:rPr>
        <w:t>Friar Henry Fulmer, O.F.M.</w:t>
      </w:r>
      <w:r>
        <w:rPr>
          <w:szCs w:val="24"/>
          <w:lang w:val="en-US"/>
        </w:rPr>
        <w:t xml:space="preserve"> joyfully expressed that “this fraternity loves to live the Franciscan charism and they work hard to live the Secular Franciscan charism and values.” I noticed a disconnection between the Spiritual Assistant’s appraisal and the reality lived in the fraternity. </w:t>
      </w:r>
    </w:p>
    <w:p w14:paraId="0F08ECDE" w14:textId="77777777" w:rsidR="00CE1139" w:rsidRPr="00CE1139" w:rsidRDefault="00CE1139" w:rsidP="00CE1139">
      <w:pPr>
        <w:rPr>
          <w:b/>
          <w:bCs/>
          <w:szCs w:val="24"/>
          <w:lang w:val="en-US"/>
        </w:rPr>
      </w:pPr>
      <w:r w:rsidRPr="00CE1139">
        <w:rPr>
          <w:b/>
          <w:bCs/>
          <w:szCs w:val="24"/>
          <w:lang w:val="en-US"/>
        </w:rPr>
        <w:t>General Comments:</w:t>
      </w:r>
    </w:p>
    <w:p w14:paraId="6473B339" w14:textId="77777777" w:rsidR="00CE1139" w:rsidRPr="00CE1139" w:rsidRDefault="00CE1139" w:rsidP="00CE1139">
      <w:pPr>
        <w:rPr>
          <w:szCs w:val="24"/>
          <w:lang w:val="en-US"/>
        </w:rPr>
      </w:pPr>
      <w:r w:rsidRPr="00CE1139">
        <w:rPr>
          <w:szCs w:val="24"/>
          <w:lang w:val="en-US"/>
        </w:rPr>
        <w:t>I suggest the following activities to the members so they can participate deeply in the penitential process of the renewal of their fraternal life.</w:t>
      </w:r>
    </w:p>
    <w:p w14:paraId="45AF82D9" w14:textId="77777777" w:rsidR="00CE1139" w:rsidRPr="00CE1139" w:rsidRDefault="00CE1139" w:rsidP="00CE1139">
      <w:pPr>
        <w:rPr>
          <w:b/>
          <w:bCs/>
          <w:szCs w:val="24"/>
          <w:lang w:val="en-US"/>
        </w:rPr>
      </w:pPr>
      <w:r w:rsidRPr="00CE1139">
        <w:rPr>
          <w:b/>
          <w:bCs/>
          <w:szCs w:val="24"/>
          <w:lang w:val="en-US"/>
        </w:rPr>
        <w:t>Apostolic Ministry:</w:t>
      </w:r>
    </w:p>
    <w:p w14:paraId="793BA34F" w14:textId="05507A79" w:rsidR="00CE1139" w:rsidRPr="00CE1139" w:rsidRDefault="00CE1139" w:rsidP="00CE1139">
      <w:pPr>
        <w:rPr>
          <w:szCs w:val="24"/>
          <w:lang w:val="en-US"/>
        </w:rPr>
      </w:pPr>
      <w:r>
        <w:rPr>
          <w:szCs w:val="24"/>
          <w:lang w:val="en-US"/>
        </w:rPr>
        <w:t>T</w:t>
      </w:r>
      <w:r w:rsidRPr="00CE1139">
        <w:rPr>
          <w:szCs w:val="24"/>
          <w:lang w:val="en-US"/>
        </w:rPr>
        <w:t>he Secular Franciscans bring mercy to the poor (Testament Line 2) by making a physical presence in their lives, bringing the essentials to the homeless, being present to the elderly who are lonely, and to the vulnerable people of God (ie.: immigrants). (Please check OFS Constitutions, Article 17, 1).</w:t>
      </w:r>
      <w:r>
        <w:rPr>
          <w:szCs w:val="24"/>
          <w:lang w:val="en-US"/>
        </w:rPr>
        <w:t xml:space="preserve"> It is an essential activity to do the </w:t>
      </w:r>
      <w:r w:rsidRPr="00CE1139">
        <w:rPr>
          <w:i/>
          <w:iCs/>
          <w:szCs w:val="24"/>
          <w:lang w:val="en-US"/>
        </w:rPr>
        <w:t>“Ministry of Presence</w:t>
      </w:r>
      <w:r>
        <w:rPr>
          <w:i/>
          <w:iCs/>
          <w:szCs w:val="24"/>
          <w:lang w:val="en-US"/>
        </w:rPr>
        <w:t>.</w:t>
      </w:r>
      <w:r w:rsidRPr="00CE1139">
        <w:rPr>
          <w:i/>
          <w:iCs/>
          <w:szCs w:val="24"/>
          <w:lang w:val="en-US"/>
        </w:rPr>
        <w:t>”</w:t>
      </w:r>
      <w:r>
        <w:rPr>
          <w:szCs w:val="24"/>
          <w:lang w:val="en-US"/>
        </w:rPr>
        <w:t xml:space="preserve"> Therefore, the fraternity must connect itself with the poor and vulnerable in the area. </w:t>
      </w:r>
      <w:r w:rsidRPr="00CE1139">
        <w:rPr>
          <w:szCs w:val="24"/>
          <w:lang w:val="en-US"/>
        </w:rPr>
        <w:t xml:space="preserve">The Secular Franciscans “follow the poor and crucified Christ, witness to him even in difficulties and persecutions.” (Rule of the OFS Chp II, 7 &amp; 10). </w:t>
      </w:r>
      <w:bookmarkStart w:id="2" w:name="_Hlk121213936"/>
      <w:r w:rsidRPr="00CE1139">
        <w:rPr>
          <w:szCs w:val="24"/>
          <w:lang w:val="en-US"/>
        </w:rPr>
        <w:t>(Please check OFS Constitutions, Article 17, 1).</w:t>
      </w:r>
    </w:p>
    <w:bookmarkEnd w:id="2"/>
    <w:p w14:paraId="7FF4FDCA" w14:textId="77777777" w:rsidR="00CE1139" w:rsidRPr="00CE1139" w:rsidRDefault="00CE1139" w:rsidP="00CE1139">
      <w:pPr>
        <w:rPr>
          <w:b/>
          <w:bCs/>
          <w:szCs w:val="24"/>
          <w:lang w:val="en-US"/>
        </w:rPr>
      </w:pPr>
      <w:r w:rsidRPr="00CE1139">
        <w:rPr>
          <w:b/>
          <w:bCs/>
          <w:szCs w:val="24"/>
          <w:lang w:val="en-US"/>
        </w:rPr>
        <w:t>Fraternal Meetings:</w:t>
      </w:r>
    </w:p>
    <w:p w14:paraId="7DB613D3" w14:textId="341F7530" w:rsidR="00CE1139" w:rsidRPr="00CE1139" w:rsidRDefault="00CE1139" w:rsidP="00CE1139">
      <w:pPr>
        <w:rPr>
          <w:szCs w:val="24"/>
          <w:lang w:val="en-US"/>
        </w:rPr>
      </w:pPr>
      <w:r w:rsidRPr="00CE1139">
        <w:rPr>
          <w:szCs w:val="24"/>
          <w:lang w:val="en-US"/>
        </w:rPr>
        <w:t xml:space="preserve">I suggest that the fraternity tries to have more non-business fraternal meetings. It’s beneficial </w:t>
      </w:r>
      <w:r>
        <w:rPr>
          <w:szCs w:val="24"/>
          <w:lang w:val="en-US"/>
        </w:rPr>
        <w:t>for</w:t>
      </w:r>
      <w:r w:rsidRPr="00CE1139">
        <w:rPr>
          <w:szCs w:val="24"/>
          <w:lang w:val="en-US"/>
        </w:rPr>
        <w:t xml:space="preserve"> the fraternities to have picnics, outings, social events, visit the surrounding Catholic churches, etc. </w:t>
      </w:r>
    </w:p>
    <w:p w14:paraId="4D237D76" w14:textId="77777777" w:rsidR="00CE1139" w:rsidRPr="00CE1139" w:rsidRDefault="00CE1139" w:rsidP="00CE1139">
      <w:pPr>
        <w:rPr>
          <w:b/>
          <w:bCs/>
          <w:szCs w:val="24"/>
          <w:lang w:val="en-US"/>
        </w:rPr>
      </w:pPr>
      <w:r w:rsidRPr="00CE1139">
        <w:rPr>
          <w:b/>
          <w:bCs/>
          <w:szCs w:val="24"/>
          <w:lang w:val="en-US"/>
        </w:rPr>
        <w:t>Formation - Recommended:</w:t>
      </w:r>
    </w:p>
    <w:p w14:paraId="659102CA" w14:textId="2C27D7CE" w:rsidR="00CE1139" w:rsidRPr="00CE1139" w:rsidRDefault="00CE1139" w:rsidP="00CE1139">
      <w:pPr>
        <w:rPr>
          <w:szCs w:val="24"/>
          <w:lang w:val="en-US"/>
        </w:rPr>
      </w:pPr>
      <w:r w:rsidRPr="00CE1139">
        <w:rPr>
          <w:szCs w:val="24"/>
          <w:lang w:val="en-US"/>
        </w:rPr>
        <w:t>It’s HIGHLY recommended that</w:t>
      </w:r>
      <w:r w:rsidR="00053FB5">
        <w:rPr>
          <w:szCs w:val="24"/>
          <w:lang w:val="en-US"/>
        </w:rPr>
        <w:t xml:space="preserve"> the</w:t>
      </w:r>
      <w:r w:rsidRPr="00CE1139">
        <w:rPr>
          <w:szCs w:val="24"/>
          <w:lang w:val="en-US"/>
        </w:rPr>
        <w:t xml:space="preserve"> Formation Director and his/her team continue to receive ongoing Franciscan formation. The OFS Fraternities should only use Franciscan Spiritual programs. </w:t>
      </w:r>
    </w:p>
    <w:p w14:paraId="0724E0F1" w14:textId="77777777" w:rsidR="00CE1139" w:rsidRPr="00CE1139" w:rsidRDefault="00CE1139" w:rsidP="00CE1139">
      <w:pPr>
        <w:rPr>
          <w:szCs w:val="24"/>
          <w:lang w:val="en-US"/>
        </w:rPr>
      </w:pPr>
      <w:r w:rsidRPr="00CE1139">
        <w:rPr>
          <w:szCs w:val="24"/>
          <w:lang w:val="en-US"/>
        </w:rPr>
        <w:t>Please visit the following Franciscan Institutions. Some of these Franciscan Institutions offer non-credit classes online.</w:t>
      </w:r>
    </w:p>
    <w:p w14:paraId="2CD6440F" w14:textId="77777777" w:rsidR="00CE1139" w:rsidRPr="00CE1139" w:rsidRDefault="00CE1139" w:rsidP="00CE1139">
      <w:pPr>
        <w:rPr>
          <w:szCs w:val="24"/>
          <w:lang w:val="en-US"/>
        </w:rPr>
      </w:pPr>
      <w:r w:rsidRPr="00CE1139">
        <w:rPr>
          <w:szCs w:val="24"/>
          <w:lang w:val="en-US"/>
        </w:rPr>
        <w:t xml:space="preserve">https://www.fst.edu/degrees-programs/non-degree-and-certificates/  </w:t>
      </w:r>
    </w:p>
    <w:p w14:paraId="32FDCA5E" w14:textId="77777777" w:rsidR="00CE1139" w:rsidRPr="00CE1139" w:rsidRDefault="00CE1139" w:rsidP="00CE1139">
      <w:pPr>
        <w:rPr>
          <w:szCs w:val="24"/>
          <w:lang w:val="en-US"/>
        </w:rPr>
      </w:pPr>
      <w:r w:rsidRPr="00CE1139">
        <w:rPr>
          <w:szCs w:val="24"/>
          <w:lang w:val="en-US"/>
        </w:rPr>
        <w:t xml:space="preserve">https://www.sbu.edu/academics/academic-resources/franciscan-institute </w:t>
      </w:r>
    </w:p>
    <w:p w14:paraId="4D494699" w14:textId="77777777" w:rsidR="00CE1139" w:rsidRPr="00CE1139" w:rsidRDefault="00CE1139" w:rsidP="00CE1139">
      <w:pPr>
        <w:rPr>
          <w:szCs w:val="24"/>
          <w:lang w:val="en-US"/>
        </w:rPr>
      </w:pPr>
      <w:r w:rsidRPr="00CE1139">
        <w:rPr>
          <w:szCs w:val="24"/>
          <w:lang w:val="en-US"/>
        </w:rPr>
        <w:lastRenderedPageBreak/>
        <w:t xml:space="preserve">https://spt.franciscan.edu/programs/franciscan-studies-minor/ </w:t>
      </w:r>
    </w:p>
    <w:p w14:paraId="0F263C3E" w14:textId="77777777" w:rsidR="00CE1139" w:rsidRPr="00CE1139" w:rsidRDefault="00CE1139" w:rsidP="00CE1139">
      <w:pPr>
        <w:rPr>
          <w:szCs w:val="24"/>
          <w:lang w:val="en-US"/>
        </w:rPr>
      </w:pPr>
      <w:r w:rsidRPr="00CE1139">
        <w:rPr>
          <w:szCs w:val="24"/>
          <w:lang w:val="en-US"/>
        </w:rPr>
        <w:t>Free Sources from the Franciscan School of Theology:</w:t>
      </w:r>
    </w:p>
    <w:p w14:paraId="48E1D623" w14:textId="77777777" w:rsidR="00CE1139" w:rsidRPr="00CE1139" w:rsidRDefault="00CE1139" w:rsidP="00CE1139">
      <w:pPr>
        <w:rPr>
          <w:szCs w:val="24"/>
          <w:lang w:val="en-US"/>
        </w:rPr>
      </w:pPr>
      <w:r w:rsidRPr="00CE1139">
        <w:rPr>
          <w:szCs w:val="24"/>
          <w:lang w:val="en-US"/>
        </w:rPr>
        <w:t xml:space="preserve">https://www.youtube.com/c/FSTEDU1 </w:t>
      </w:r>
    </w:p>
    <w:p w14:paraId="1AE0DEB9" w14:textId="77777777" w:rsidR="00CE1139" w:rsidRPr="00CE1139" w:rsidRDefault="00CE1139" w:rsidP="00CE1139">
      <w:pPr>
        <w:rPr>
          <w:b/>
          <w:bCs/>
          <w:szCs w:val="24"/>
          <w:lang w:val="en-US"/>
        </w:rPr>
      </w:pPr>
      <w:r w:rsidRPr="00CE1139">
        <w:rPr>
          <w:b/>
          <w:bCs/>
          <w:szCs w:val="24"/>
          <w:lang w:val="en-US"/>
        </w:rPr>
        <w:t>Ongoing Formation:</w:t>
      </w:r>
    </w:p>
    <w:p w14:paraId="3FCD2929" w14:textId="3CB69C05" w:rsidR="00CE1139" w:rsidRPr="00CE1139" w:rsidRDefault="00CE1139" w:rsidP="00CE1139">
      <w:pPr>
        <w:rPr>
          <w:i/>
          <w:iCs/>
          <w:szCs w:val="24"/>
          <w:lang w:val="en-US"/>
        </w:rPr>
      </w:pPr>
      <w:r w:rsidRPr="00CE1139">
        <w:rPr>
          <w:szCs w:val="24"/>
          <w:lang w:val="en-US"/>
        </w:rPr>
        <w:t xml:space="preserve">During the ongoing formation, </w:t>
      </w:r>
      <w:r>
        <w:rPr>
          <w:szCs w:val="24"/>
          <w:lang w:val="en-US"/>
        </w:rPr>
        <w:t xml:space="preserve">it is recommended that </w:t>
      </w:r>
      <w:r w:rsidRPr="00CE1139">
        <w:rPr>
          <w:szCs w:val="24"/>
          <w:lang w:val="en-US"/>
        </w:rPr>
        <w:t>member</w:t>
      </w:r>
      <w:r>
        <w:rPr>
          <w:szCs w:val="24"/>
          <w:lang w:val="en-US"/>
        </w:rPr>
        <w:t>s</w:t>
      </w:r>
      <w:r w:rsidRPr="00CE1139">
        <w:rPr>
          <w:szCs w:val="24"/>
          <w:lang w:val="en-US"/>
        </w:rPr>
        <w:t xml:space="preserve"> should take his/her turn discussing a topic from the FUN manual or The Franciscan Journey Book. The Council should select a series of topics to discuss throughout the year and assigned randomly a member to lead the discussion. The Council should provide </w:t>
      </w:r>
      <w:r>
        <w:rPr>
          <w:szCs w:val="24"/>
          <w:lang w:val="en-US"/>
        </w:rPr>
        <w:t>a</w:t>
      </w:r>
      <w:r w:rsidRPr="00CE1139">
        <w:rPr>
          <w:szCs w:val="24"/>
          <w:lang w:val="en-US"/>
        </w:rPr>
        <w:t xml:space="preserve"> list of the topics and select</w:t>
      </w:r>
      <w:r>
        <w:rPr>
          <w:szCs w:val="24"/>
          <w:lang w:val="en-US"/>
        </w:rPr>
        <w:t>s</w:t>
      </w:r>
      <w:r w:rsidRPr="00CE1139">
        <w:rPr>
          <w:szCs w:val="24"/>
          <w:lang w:val="en-US"/>
        </w:rPr>
        <w:t xml:space="preserve"> </w:t>
      </w:r>
      <w:r>
        <w:rPr>
          <w:szCs w:val="24"/>
          <w:lang w:val="en-US"/>
        </w:rPr>
        <w:t xml:space="preserve">the </w:t>
      </w:r>
      <w:r w:rsidRPr="00CE1139">
        <w:rPr>
          <w:szCs w:val="24"/>
          <w:lang w:val="en-US"/>
        </w:rPr>
        <w:t>member</w:t>
      </w:r>
      <w:r>
        <w:rPr>
          <w:szCs w:val="24"/>
          <w:lang w:val="en-US"/>
        </w:rPr>
        <w:t xml:space="preserve"> to give the topic.</w:t>
      </w:r>
      <w:r w:rsidRPr="00CE1139">
        <w:rPr>
          <w:szCs w:val="24"/>
          <w:lang w:val="en-US"/>
        </w:rPr>
        <w:t xml:space="preserve"> All the members must have an active voice in the fraternity.</w:t>
      </w:r>
      <w:r>
        <w:rPr>
          <w:szCs w:val="24"/>
          <w:lang w:val="en-US"/>
        </w:rPr>
        <w:t xml:space="preserve"> </w:t>
      </w:r>
      <w:r w:rsidRPr="00CE1139">
        <w:rPr>
          <w:i/>
          <w:iCs/>
          <w:szCs w:val="24"/>
          <w:lang w:val="en-US"/>
        </w:rPr>
        <w:t>Let the Holy Spirit flow!</w:t>
      </w:r>
    </w:p>
    <w:p w14:paraId="3CB0EE73" w14:textId="77777777" w:rsidR="00CE1139" w:rsidRPr="00CE1139" w:rsidRDefault="00CE1139" w:rsidP="00CE1139">
      <w:pPr>
        <w:rPr>
          <w:b/>
          <w:bCs/>
          <w:szCs w:val="24"/>
          <w:lang w:val="en-US"/>
        </w:rPr>
      </w:pPr>
      <w:r w:rsidRPr="00CE1139">
        <w:rPr>
          <w:b/>
          <w:bCs/>
          <w:szCs w:val="24"/>
          <w:lang w:val="en-US"/>
        </w:rPr>
        <w:t>Suggested: Reading for Initial Formation and Ongoing Formation:</w:t>
      </w:r>
    </w:p>
    <w:p w14:paraId="43724DD9" w14:textId="719ABA93" w:rsidR="00CE1139" w:rsidRPr="00CE1139" w:rsidRDefault="00CE1139" w:rsidP="00CE1139">
      <w:pPr>
        <w:rPr>
          <w:szCs w:val="24"/>
          <w:lang w:val="en-US"/>
        </w:rPr>
      </w:pPr>
      <w:r>
        <w:rPr>
          <w:szCs w:val="24"/>
          <w:lang w:val="en-US"/>
        </w:rPr>
        <w:t>-</w:t>
      </w:r>
      <w:r w:rsidRPr="00CE1139">
        <w:rPr>
          <w:szCs w:val="24"/>
          <w:lang w:val="en-US"/>
        </w:rPr>
        <w:t>ht</w:t>
      </w:r>
      <w:r>
        <w:rPr>
          <w:szCs w:val="24"/>
          <w:lang w:val="en-US"/>
        </w:rPr>
        <w:t>t</w:t>
      </w:r>
      <w:r w:rsidRPr="00CE1139">
        <w:rPr>
          <w:szCs w:val="24"/>
          <w:lang w:val="en-US"/>
        </w:rPr>
        <w:t xml:space="preserve">ps://www.franciscantradition.org/early-sources  - (Updated writings of St. Francis and St. Clare – Free access and available for downloading and printing.) </w:t>
      </w:r>
    </w:p>
    <w:p w14:paraId="01B72CF4" w14:textId="374FF11D" w:rsidR="00CE1139" w:rsidRPr="00CE1139" w:rsidRDefault="00CE1139" w:rsidP="00CE1139">
      <w:pPr>
        <w:rPr>
          <w:i/>
          <w:iCs/>
          <w:szCs w:val="24"/>
          <w:lang w:val="en-US"/>
        </w:rPr>
      </w:pPr>
      <w:r>
        <w:rPr>
          <w:szCs w:val="24"/>
          <w:lang w:val="en-US"/>
        </w:rPr>
        <w:t>-</w:t>
      </w:r>
      <w:r w:rsidRPr="00CE1139">
        <w:rPr>
          <w:i/>
          <w:iCs/>
          <w:szCs w:val="24"/>
          <w:lang w:val="en-US"/>
        </w:rPr>
        <w:t>St. Francis of Assisi: Passion, Poverty &amp; the Man Who Transformed the Catholic Church</w:t>
      </w:r>
      <w:r>
        <w:rPr>
          <w:i/>
          <w:iCs/>
          <w:szCs w:val="24"/>
          <w:lang w:val="en-US"/>
        </w:rPr>
        <w:t xml:space="preserve"> </w:t>
      </w:r>
      <w:r>
        <w:rPr>
          <w:szCs w:val="24"/>
          <w:lang w:val="en-US"/>
        </w:rPr>
        <w:t>b</w:t>
      </w:r>
      <w:r w:rsidRPr="00CE1139">
        <w:rPr>
          <w:szCs w:val="24"/>
          <w:lang w:val="en-US"/>
        </w:rPr>
        <w:t xml:space="preserve">y Bret Thoman, OFS, Publisher: TAN Books (Excellent book to use during the Candidacy or as an ongoing formation tool). </w:t>
      </w:r>
    </w:p>
    <w:p w14:paraId="33655BB2" w14:textId="10E1C140" w:rsidR="00CE1139" w:rsidRPr="00CE1139" w:rsidRDefault="00CE1139" w:rsidP="00CE1139">
      <w:pPr>
        <w:rPr>
          <w:szCs w:val="24"/>
          <w:lang w:val="en-US"/>
        </w:rPr>
      </w:pPr>
      <w:r>
        <w:rPr>
          <w:szCs w:val="24"/>
          <w:lang w:val="en-US"/>
        </w:rPr>
        <w:t>-</w:t>
      </w:r>
      <w:r w:rsidRPr="00CE1139">
        <w:rPr>
          <w:szCs w:val="24"/>
          <w:lang w:val="en-US"/>
        </w:rPr>
        <w:t xml:space="preserve">For the 3 Volumes on St. Francis and St. Clare, please visit the New City Press website. </w:t>
      </w:r>
    </w:p>
    <w:p w14:paraId="692652EA" w14:textId="3FBF7450" w:rsidR="00CE1139" w:rsidRPr="00CE1139" w:rsidRDefault="00CE1139" w:rsidP="00CE1139">
      <w:pPr>
        <w:rPr>
          <w:szCs w:val="24"/>
          <w:lang w:val="en-US"/>
        </w:rPr>
      </w:pPr>
      <w:r w:rsidRPr="00CE1139">
        <w:rPr>
          <w:szCs w:val="24"/>
          <w:lang w:val="en-US"/>
        </w:rPr>
        <w:t>https://www.newcitypress.com/francis-of-assisi-early-documents-set.html</w:t>
      </w:r>
    </w:p>
    <w:p w14:paraId="7E47C5C7" w14:textId="2EDE0684" w:rsidR="00CE1139" w:rsidRPr="00CE1139" w:rsidRDefault="00CE1139" w:rsidP="00CE1139">
      <w:pPr>
        <w:rPr>
          <w:szCs w:val="24"/>
          <w:lang w:val="en-US"/>
        </w:rPr>
      </w:pPr>
      <w:r>
        <w:rPr>
          <w:i/>
          <w:iCs/>
          <w:szCs w:val="24"/>
          <w:lang w:val="en-US"/>
        </w:rPr>
        <w:t>-</w:t>
      </w:r>
      <w:r w:rsidRPr="00CE1139">
        <w:rPr>
          <w:i/>
          <w:iCs/>
          <w:szCs w:val="24"/>
          <w:lang w:val="en-US"/>
        </w:rPr>
        <w:t>God is Love</w:t>
      </w:r>
      <w:r w:rsidRPr="00CE1139">
        <w:rPr>
          <w:szCs w:val="24"/>
          <w:lang w:val="en-US"/>
        </w:rPr>
        <w:t xml:space="preserve"> by Pope Emeritus Benedict XVI</w:t>
      </w:r>
    </w:p>
    <w:p w14:paraId="227B5D47" w14:textId="16ACCD8C" w:rsidR="00CE1139" w:rsidRPr="00CE1139" w:rsidRDefault="00CE1139" w:rsidP="00CE1139">
      <w:pPr>
        <w:rPr>
          <w:szCs w:val="24"/>
          <w:lang w:val="en-US"/>
        </w:rPr>
      </w:pPr>
      <w:r>
        <w:rPr>
          <w:i/>
          <w:iCs/>
          <w:szCs w:val="24"/>
          <w:lang w:val="en-US"/>
        </w:rPr>
        <w:t>-</w:t>
      </w:r>
      <w:r w:rsidRPr="00CE1139">
        <w:rPr>
          <w:i/>
          <w:iCs/>
          <w:szCs w:val="24"/>
          <w:lang w:val="en-US"/>
        </w:rPr>
        <w:t>The Franciscan Journey</w:t>
      </w:r>
      <w:r w:rsidRPr="00CE1139">
        <w:rPr>
          <w:szCs w:val="24"/>
          <w:lang w:val="en-US"/>
        </w:rPr>
        <w:t xml:space="preserve"> – updated version</w:t>
      </w:r>
    </w:p>
    <w:p w14:paraId="771719A9" w14:textId="2F437C8F" w:rsidR="00CE1139" w:rsidRPr="00CE1139" w:rsidRDefault="00CE1139" w:rsidP="00CE1139">
      <w:pPr>
        <w:rPr>
          <w:i/>
          <w:iCs/>
          <w:szCs w:val="24"/>
          <w:lang w:val="en-US"/>
        </w:rPr>
      </w:pPr>
      <w:r>
        <w:rPr>
          <w:i/>
          <w:iCs/>
          <w:szCs w:val="24"/>
          <w:lang w:val="en-US"/>
        </w:rPr>
        <w:t>-</w:t>
      </w:r>
      <w:r w:rsidRPr="00CE1139">
        <w:rPr>
          <w:i/>
          <w:iCs/>
          <w:szCs w:val="24"/>
          <w:lang w:val="en-US"/>
        </w:rPr>
        <w:t xml:space="preserve">A Knight and a Lady: A Journey into the Spirituality of Saints Francis and Clare </w:t>
      </w:r>
      <w:r>
        <w:rPr>
          <w:i/>
          <w:iCs/>
          <w:szCs w:val="24"/>
          <w:lang w:val="en-US"/>
        </w:rPr>
        <w:t xml:space="preserve"> </w:t>
      </w:r>
      <w:r w:rsidRPr="00CE1139">
        <w:rPr>
          <w:szCs w:val="24"/>
          <w:lang w:val="en-US"/>
        </w:rPr>
        <w:t xml:space="preserve">by Bret Thoman, OFS  (Author), Murray Bodo (Foreword) – Publisher: Independently Published – via Amazon Smile </w:t>
      </w:r>
    </w:p>
    <w:p w14:paraId="4C406467" w14:textId="77777777" w:rsidR="00CE1139" w:rsidRPr="00CE1139" w:rsidRDefault="00CE1139" w:rsidP="00CE1139">
      <w:pPr>
        <w:rPr>
          <w:szCs w:val="24"/>
          <w:lang w:val="en-US"/>
        </w:rPr>
      </w:pPr>
    </w:p>
    <w:p w14:paraId="5D588E92" w14:textId="77777777" w:rsidR="00CE1139" w:rsidRPr="00CE1139" w:rsidRDefault="00CE1139" w:rsidP="00CE1139">
      <w:pPr>
        <w:rPr>
          <w:b/>
          <w:bCs/>
          <w:szCs w:val="24"/>
          <w:lang w:val="en-US"/>
        </w:rPr>
      </w:pPr>
      <w:r w:rsidRPr="00CE1139">
        <w:rPr>
          <w:b/>
          <w:bCs/>
          <w:szCs w:val="24"/>
          <w:lang w:val="en-US"/>
        </w:rPr>
        <w:t>JPIC</w:t>
      </w:r>
    </w:p>
    <w:p w14:paraId="296257FF" w14:textId="77777777" w:rsidR="00CE1139" w:rsidRPr="00CE1139" w:rsidRDefault="00CE1139" w:rsidP="00CE1139">
      <w:pPr>
        <w:rPr>
          <w:szCs w:val="24"/>
          <w:lang w:val="en-US"/>
        </w:rPr>
      </w:pPr>
      <w:r w:rsidRPr="00CE1139">
        <w:rPr>
          <w:szCs w:val="24"/>
          <w:lang w:val="en-US"/>
        </w:rPr>
        <w:t xml:space="preserve">The DNA of the Secular Franciscan consists of promoting JPIC through the Catholic Social Teaching of the Church. Our Lady of the Angels Region created this mini-series  regarding the Social Teaching of the Catholic Church on YouTube: </w:t>
      </w:r>
    </w:p>
    <w:p w14:paraId="3CD6AD20" w14:textId="77777777" w:rsidR="00CE1139" w:rsidRPr="00CE1139" w:rsidRDefault="00CE1139" w:rsidP="00CE1139">
      <w:pPr>
        <w:rPr>
          <w:szCs w:val="24"/>
        </w:rPr>
      </w:pPr>
      <w:r w:rsidRPr="00CE1139">
        <w:rPr>
          <w:szCs w:val="24"/>
        </w:rPr>
        <w:t xml:space="preserve">Video 1: https://youtu.be/Blq0MNk5dzk?list=PLj4XpVsbb1rymCtMQ_Fx76xufL_z_3aRe </w:t>
      </w:r>
    </w:p>
    <w:p w14:paraId="12BC7626" w14:textId="77777777" w:rsidR="00CE1139" w:rsidRPr="00CE1139" w:rsidRDefault="00CE1139" w:rsidP="00CE1139">
      <w:pPr>
        <w:rPr>
          <w:szCs w:val="24"/>
        </w:rPr>
      </w:pPr>
      <w:r w:rsidRPr="00CE1139">
        <w:rPr>
          <w:szCs w:val="24"/>
        </w:rPr>
        <w:lastRenderedPageBreak/>
        <w:t xml:space="preserve">Video 2:https://youtu.be/nZXoYLoLNfg?list=PLj4XpVsbb1rymCtMQ_Fx76xufL_z_3aRe </w:t>
      </w:r>
    </w:p>
    <w:p w14:paraId="630D5B41" w14:textId="77777777" w:rsidR="00CE1139" w:rsidRPr="00CE1139" w:rsidRDefault="00CE1139" w:rsidP="00CE1139">
      <w:pPr>
        <w:rPr>
          <w:szCs w:val="24"/>
        </w:rPr>
      </w:pPr>
      <w:r w:rsidRPr="00CE1139">
        <w:rPr>
          <w:szCs w:val="24"/>
        </w:rPr>
        <w:t xml:space="preserve">Video 3: https://youtu.be/tShbbvZu0tQ?list=PLj4XpVsbb1rymCtMQ_Fx76xufL_z_3aRe </w:t>
      </w:r>
    </w:p>
    <w:p w14:paraId="1272C972" w14:textId="77777777" w:rsidR="00CE1139" w:rsidRPr="00CE1139" w:rsidRDefault="00CE1139" w:rsidP="00CE1139">
      <w:pPr>
        <w:rPr>
          <w:szCs w:val="24"/>
        </w:rPr>
      </w:pPr>
      <w:r w:rsidRPr="00CE1139">
        <w:rPr>
          <w:szCs w:val="24"/>
        </w:rPr>
        <w:t xml:space="preserve">Video 4:https://youtu.be/YEbG3uyYUp0?list=PLj4XpVsbb1rymCtMQ_Fx76xufL_z_3aRe </w:t>
      </w:r>
    </w:p>
    <w:p w14:paraId="58A6E56B" w14:textId="77777777" w:rsidR="00CE1139" w:rsidRPr="00CE1139" w:rsidRDefault="00CE1139" w:rsidP="00CE1139">
      <w:pPr>
        <w:rPr>
          <w:szCs w:val="24"/>
        </w:rPr>
      </w:pPr>
      <w:r w:rsidRPr="00CE1139">
        <w:rPr>
          <w:szCs w:val="24"/>
        </w:rPr>
        <w:t xml:space="preserve">Video 5: https://youtu.be/RTM9C_Sb_Bg?list=PLj4XpVsbb1rymCtMQ_Fx76xufL_z_3aR </w:t>
      </w:r>
    </w:p>
    <w:p w14:paraId="15BC0CE5" w14:textId="77777777" w:rsidR="00CE1139" w:rsidRPr="00CE1139" w:rsidRDefault="00CE1139" w:rsidP="00CE1139">
      <w:pPr>
        <w:rPr>
          <w:szCs w:val="24"/>
        </w:rPr>
      </w:pPr>
      <w:r w:rsidRPr="00CE1139">
        <w:rPr>
          <w:szCs w:val="24"/>
        </w:rPr>
        <w:t xml:space="preserve">Video 6: https://youtu.be/__FBIZHq9js?list=PLj4XpVsbb1rymCtMQ_Fx76xufL_z_3aRe </w:t>
      </w:r>
    </w:p>
    <w:p w14:paraId="6A476A8E" w14:textId="77777777" w:rsidR="00CE1139" w:rsidRPr="00CE1139" w:rsidRDefault="00CE1139" w:rsidP="00CE1139">
      <w:pPr>
        <w:rPr>
          <w:szCs w:val="24"/>
          <w:lang w:val="en-US"/>
        </w:rPr>
      </w:pPr>
      <w:r w:rsidRPr="00CE1139">
        <w:rPr>
          <w:szCs w:val="24"/>
          <w:lang w:val="en-US"/>
        </w:rPr>
        <w:t>It is recommended that the Council promotes the USCCB web pages among the members. Every OFS member can input his or her contact information, so the USCCB will inform them regarding all their JPIC needs.  (Please check Rule of the OFS – Chapter II, Art. 6)</w:t>
      </w:r>
    </w:p>
    <w:p w14:paraId="50CFC0B9" w14:textId="77777777" w:rsidR="00CE1139" w:rsidRPr="00CE1139" w:rsidRDefault="00CE1139" w:rsidP="00CE1139">
      <w:pPr>
        <w:rPr>
          <w:szCs w:val="24"/>
          <w:lang w:val="en-US"/>
        </w:rPr>
      </w:pPr>
      <w:r w:rsidRPr="00CE1139">
        <w:rPr>
          <w:szCs w:val="24"/>
          <w:lang w:val="en-US"/>
        </w:rPr>
        <w:t>Below are the links to the JPIC of the USCCB. Take Action!</w:t>
      </w:r>
    </w:p>
    <w:p w14:paraId="4D214BB4" w14:textId="77777777" w:rsidR="00CE1139" w:rsidRPr="00CE1139" w:rsidRDefault="00CE1139" w:rsidP="00CE1139">
      <w:pPr>
        <w:rPr>
          <w:szCs w:val="24"/>
          <w:lang w:val="en-US"/>
        </w:rPr>
      </w:pPr>
      <w:r w:rsidRPr="00CE1139">
        <w:rPr>
          <w:szCs w:val="24"/>
          <w:lang w:val="en-US"/>
        </w:rPr>
        <w:t xml:space="preserve">https://www.usccb.org/offices/justice-peace-human-development </w:t>
      </w:r>
    </w:p>
    <w:p w14:paraId="116211B5" w14:textId="77777777" w:rsidR="00CE1139" w:rsidRPr="00CE1139" w:rsidRDefault="00CE1139" w:rsidP="00CE1139">
      <w:pPr>
        <w:rPr>
          <w:szCs w:val="24"/>
          <w:lang w:val="en-US"/>
        </w:rPr>
      </w:pPr>
      <w:r w:rsidRPr="00CE1139">
        <w:rPr>
          <w:szCs w:val="24"/>
          <w:lang w:val="en-US"/>
        </w:rPr>
        <w:t xml:space="preserve">https://www.usccb.org/take-action </w:t>
      </w:r>
    </w:p>
    <w:p w14:paraId="7A4E1402" w14:textId="77777777" w:rsidR="00CE1139" w:rsidRPr="00CE1139" w:rsidRDefault="00CE1139" w:rsidP="00CE1139">
      <w:pPr>
        <w:rPr>
          <w:szCs w:val="24"/>
          <w:lang w:val="en-US"/>
        </w:rPr>
      </w:pPr>
    </w:p>
    <w:p w14:paraId="206286F7" w14:textId="77777777" w:rsidR="00CE1139" w:rsidRPr="00CE1139" w:rsidRDefault="00CE1139" w:rsidP="00CE1139">
      <w:pPr>
        <w:rPr>
          <w:szCs w:val="24"/>
          <w:lang w:val="en-US"/>
        </w:rPr>
      </w:pPr>
      <w:r w:rsidRPr="00CE1139">
        <w:rPr>
          <w:szCs w:val="24"/>
          <w:lang w:val="en-US"/>
        </w:rPr>
        <w:t xml:space="preserve">If you have any questions regarding the pastoral report, please do not hesitate to contact me. </w:t>
      </w:r>
    </w:p>
    <w:p w14:paraId="7EE07D7B" w14:textId="77777777" w:rsidR="00CE1139" w:rsidRPr="00CE1139" w:rsidRDefault="00CE1139" w:rsidP="00CE1139">
      <w:pPr>
        <w:rPr>
          <w:szCs w:val="24"/>
          <w:lang w:val="en-US"/>
        </w:rPr>
      </w:pPr>
      <w:r w:rsidRPr="00CE1139">
        <w:rPr>
          <w:szCs w:val="24"/>
          <w:lang w:val="en-US"/>
        </w:rPr>
        <w:t>May the Lord bless you and keep you!</w:t>
      </w:r>
    </w:p>
    <w:p w14:paraId="053ACA07" w14:textId="77777777" w:rsidR="00CE1139" w:rsidRPr="00CE1139" w:rsidRDefault="00CE1139" w:rsidP="00CE1139">
      <w:pPr>
        <w:rPr>
          <w:szCs w:val="24"/>
          <w:lang w:val="en-US"/>
        </w:rPr>
      </w:pPr>
      <w:r w:rsidRPr="00CE1139">
        <w:rPr>
          <w:szCs w:val="24"/>
          <w:lang w:val="en-US"/>
        </w:rPr>
        <w:t>Fraternally yours in Christ,</w:t>
      </w:r>
    </w:p>
    <w:p w14:paraId="3B652936" w14:textId="77777777" w:rsidR="00CE1139" w:rsidRPr="00CE1139" w:rsidRDefault="00CE1139" w:rsidP="00CE1139">
      <w:pPr>
        <w:rPr>
          <w:szCs w:val="24"/>
          <w:lang w:val="en-US"/>
        </w:rPr>
      </w:pPr>
      <w:r w:rsidRPr="00CE1139">
        <w:rPr>
          <w:szCs w:val="24"/>
          <w:lang w:val="en-US"/>
        </w:rPr>
        <w:t>Br. Lombardo D’Auria, OFM Cap.</w:t>
      </w:r>
    </w:p>
    <w:p w14:paraId="32EADF13" w14:textId="77777777" w:rsidR="00CE1139" w:rsidRPr="00CE1139" w:rsidRDefault="00CE1139" w:rsidP="00CE1139">
      <w:pPr>
        <w:spacing w:after="0"/>
        <w:rPr>
          <w:szCs w:val="24"/>
          <w:lang w:val="en-US"/>
        </w:rPr>
      </w:pPr>
      <w:r w:rsidRPr="00CE1139">
        <w:rPr>
          <w:szCs w:val="24"/>
          <w:lang w:val="en-US"/>
        </w:rPr>
        <w:t>Regional Spiritual Assistant – FFMR</w:t>
      </w:r>
    </w:p>
    <w:p w14:paraId="777CA94D" w14:textId="77777777" w:rsidR="00CE1139" w:rsidRPr="00CE1139" w:rsidRDefault="00CE1139" w:rsidP="00CE1139">
      <w:pPr>
        <w:spacing w:after="0"/>
        <w:rPr>
          <w:szCs w:val="24"/>
          <w:lang w:val="en-US"/>
        </w:rPr>
      </w:pPr>
      <w:r w:rsidRPr="00CE1139">
        <w:rPr>
          <w:szCs w:val="24"/>
          <w:lang w:val="en-US"/>
        </w:rPr>
        <w:t>St. Padre Pio Friary</w:t>
      </w:r>
    </w:p>
    <w:p w14:paraId="0477E12B" w14:textId="77777777" w:rsidR="00CE1139" w:rsidRPr="00CE1139" w:rsidRDefault="00CE1139" w:rsidP="00CE1139">
      <w:pPr>
        <w:spacing w:after="0"/>
        <w:rPr>
          <w:szCs w:val="24"/>
          <w:lang w:val="en-US"/>
        </w:rPr>
      </w:pPr>
      <w:r w:rsidRPr="00CE1139">
        <w:rPr>
          <w:szCs w:val="24"/>
          <w:lang w:val="en-US"/>
        </w:rPr>
        <w:t>2411 NW 3rd Street</w:t>
      </w:r>
    </w:p>
    <w:p w14:paraId="0605DB35" w14:textId="77777777" w:rsidR="00CE1139" w:rsidRPr="00CE1139" w:rsidRDefault="00CE1139" w:rsidP="00CE1139">
      <w:pPr>
        <w:spacing w:after="0"/>
        <w:rPr>
          <w:szCs w:val="24"/>
          <w:lang w:val="en-US"/>
        </w:rPr>
      </w:pPr>
      <w:r w:rsidRPr="00CE1139">
        <w:rPr>
          <w:szCs w:val="24"/>
          <w:lang w:val="en-US"/>
        </w:rPr>
        <w:t>Miami, FL 33125</w:t>
      </w:r>
    </w:p>
    <w:p w14:paraId="29B736A7" w14:textId="77777777" w:rsidR="00CE1139" w:rsidRPr="00CE1139" w:rsidRDefault="00CE1139" w:rsidP="00CE1139">
      <w:pPr>
        <w:spacing w:after="0"/>
        <w:rPr>
          <w:szCs w:val="24"/>
          <w:lang w:val="en-US"/>
        </w:rPr>
      </w:pPr>
      <w:r w:rsidRPr="00CE1139">
        <w:rPr>
          <w:szCs w:val="24"/>
          <w:lang w:val="en-US"/>
        </w:rPr>
        <w:t>Email: brolombardocap@yahoo.com</w:t>
      </w:r>
    </w:p>
    <w:p w14:paraId="127E9F0E" w14:textId="74B8798F" w:rsidR="00CE1139" w:rsidRPr="00CE1139" w:rsidRDefault="00CE1139" w:rsidP="00CE1139">
      <w:pPr>
        <w:spacing w:after="0"/>
        <w:rPr>
          <w:szCs w:val="24"/>
          <w:lang w:val="en-US"/>
        </w:rPr>
      </w:pPr>
      <w:r w:rsidRPr="00CE1139">
        <w:rPr>
          <w:szCs w:val="24"/>
          <w:lang w:val="en-US"/>
        </w:rPr>
        <w:t>Phone: 201-281-7841</w:t>
      </w:r>
    </w:p>
    <w:sectPr w:rsidR="00CE1139" w:rsidRPr="00CE11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F4A94" w14:textId="77777777" w:rsidR="00301635" w:rsidRDefault="00301635" w:rsidP="00CE1139">
      <w:pPr>
        <w:spacing w:after="0" w:line="240" w:lineRule="auto"/>
      </w:pPr>
      <w:r>
        <w:separator/>
      </w:r>
    </w:p>
  </w:endnote>
  <w:endnote w:type="continuationSeparator" w:id="0">
    <w:p w14:paraId="2F44709C" w14:textId="77777777" w:rsidR="00301635" w:rsidRDefault="00301635" w:rsidP="00CE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B7CF4" w14:textId="77777777" w:rsidR="00CE1139" w:rsidRDefault="00CE1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644484"/>
      <w:docPartObj>
        <w:docPartGallery w:val="Page Numbers (Bottom of Page)"/>
        <w:docPartUnique/>
      </w:docPartObj>
    </w:sdtPr>
    <w:sdtEndPr>
      <w:rPr>
        <w:noProof/>
      </w:rPr>
    </w:sdtEndPr>
    <w:sdtContent>
      <w:p w14:paraId="1DF2035D" w14:textId="1AEF0E78" w:rsidR="00CE1139" w:rsidRDefault="00CE1139">
        <w:pPr>
          <w:pStyle w:val="Footer"/>
          <w:jc w:val="right"/>
        </w:pPr>
        <w:r>
          <w:fldChar w:fldCharType="begin"/>
        </w:r>
        <w:r>
          <w:instrText xml:space="preserve"> PAGE   \* MERGEFORMAT </w:instrText>
        </w:r>
        <w:r>
          <w:fldChar w:fldCharType="separate"/>
        </w:r>
        <w:r w:rsidR="007B16A3">
          <w:rPr>
            <w:noProof/>
          </w:rPr>
          <w:t>2</w:t>
        </w:r>
        <w:r>
          <w:rPr>
            <w:noProof/>
          </w:rPr>
          <w:fldChar w:fldCharType="end"/>
        </w:r>
      </w:p>
    </w:sdtContent>
  </w:sdt>
  <w:p w14:paraId="6797B9B7" w14:textId="77777777" w:rsidR="00CE1139" w:rsidRDefault="00CE1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02D2" w14:textId="77777777" w:rsidR="00CE1139" w:rsidRDefault="00CE1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3E9E3" w14:textId="77777777" w:rsidR="00301635" w:rsidRDefault="00301635" w:rsidP="00CE1139">
      <w:pPr>
        <w:spacing w:after="0" w:line="240" w:lineRule="auto"/>
      </w:pPr>
      <w:r>
        <w:separator/>
      </w:r>
    </w:p>
  </w:footnote>
  <w:footnote w:type="continuationSeparator" w:id="0">
    <w:p w14:paraId="4D20616E" w14:textId="77777777" w:rsidR="00301635" w:rsidRDefault="00301635" w:rsidP="00CE1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AA4FE" w14:textId="77777777" w:rsidR="00CE1139" w:rsidRDefault="00CE1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9ED0C" w14:textId="77777777" w:rsidR="00CE1139" w:rsidRDefault="00CE1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5D6EF" w14:textId="77777777" w:rsidR="00CE1139" w:rsidRDefault="00CE1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222A2"/>
    <w:multiLevelType w:val="hybridMultilevel"/>
    <w:tmpl w:val="A2DE8ECC"/>
    <w:lvl w:ilvl="0" w:tplc="155E2C02">
      <w:numFmt w:val="bullet"/>
      <w:lvlText w:val="-"/>
      <w:lvlJc w:val="left"/>
      <w:pPr>
        <w:ind w:left="720" w:hanging="360"/>
      </w:pPr>
      <w:rPr>
        <w:rFonts w:ascii="Palatino Linotype" w:eastAsiaTheme="minorHAnsi" w:hAnsi="Palatino Linotype" w:cstheme="minorBid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EwNDQzNbM0NDE0NDJS0lEKTi0uzszPAykwrgUAnsWNGiwAAAA="/>
  </w:docVars>
  <w:rsids>
    <w:rsidRoot w:val="00EC7287"/>
    <w:rsid w:val="00053FB5"/>
    <w:rsid w:val="00064262"/>
    <w:rsid w:val="00301635"/>
    <w:rsid w:val="007B16A3"/>
    <w:rsid w:val="008D1D91"/>
    <w:rsid w:val="00900F80"/>
    <w:rsid w:val="00CE1139"/>
    <w:rsid w:val="00DD7581"/>
    <w:rsid w:val="00EC7287"/>
    <w:rsid w:val="00F1014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4"/>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139"/>
    <w:pPr>
      <w:ind w:left="720"/>
      <w:contextualSpacing/>
    </w:pPr>
  </w:style>
  <w:style w:type="paragraph" w:styleId="Header">
    <w:name w:val="header"/>
    <w:basedOn w:val="Normal"/>
    <w:link w:val="HeaderChar"/>
    <w:uiPriority w:val="99"/>
    <w:unhideWhenUsed/>
    <w:rsid w:val="00CE1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139"/>
  </w:style>
  <w:style w:type="paragraph" w:styleId="Footer">
    <w:name w:val="footer"/>
    <w:basedOn w:val="Normal"/>
    <w:link w:val="FooterChar"/>
    <w:uiPriority w:val="99"/>
    <w:unhideWhenUsed/>
    <w:rsid w:val="00CE1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4"/>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139"/>
    <w:pPr>
      <w:ind w:left="720"/>
      <w:contextualSpacing/>
    </w:pPr>
  </w:style>
  <w:style w:type="paragraph" w:styleId="Header">
    <w:name w:val="header"/>
    <w:basedOn w:val="Normal"/>
    <w:link w:val="HeaderChar"/>
    <w:uiPriority w:val="99"/>
    <w:unhideWhenUsed/>
    <w:rsid w:val="00CE1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139"/>
  </w:style>
  <w:style w:type="paragraph" w:styleId="Footer">
    <w:name w:val="footer"/>
    <w:basedOn w:val="Normal"/>
    <w:link w:val="FooterChar"/>
    <w:uiPriority w:val="99"/>
    <w:unhideWhenUsed/>
    <w:rsid w:val="00CE1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Lombardo</dc:creator>
  <cp:lastModifiedBy>Jeane</cp:lastModifiedBy>
  <cp:revision>2</cp:revision>
  <cp:lastPrinted>2022-12-06T15:59:00Z</cp:lastPrinted>
  <dcterms:created xsi:type="dcterms:W3CDTF">2024-03-04T12:52:00Z</dcterms:created>
  <dcterms:modified xsi:type="dcterms:W3CDTF">2024-03-04T12:52:00Z</dcterms:modified>
</cp:coreProperties>
</file>