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4A22" w14:textId="0FC8787C" w:rsidR="00B63E75" w:rsidRDefault="00A24840" w:rsidP="00A24840">
      <w:pPr>
        <w:pStyle w:val="NoSpacing"/>
        <w:pBdr>
          <w:bottom w:val="single" w:sz="12" w:space="1" w:color="auto"/>
        </w:pBdr>
        <w:jc w:val="both"/>
        <w:rPr>
          <w:sz w:val="32"/>
        </w:rPr>
      </w:pPr>
      <w:r>
        <w:rPr>
          <w:sz w:val="32"/>
        </w:rPr>
        <w:t>6 Easter B 2021</w:t>
      </w:r>
    </w:p>
    <w:p w14:paraId="2BEF9A79" w14:textId="2205E10F" w:rsidR="00A24840" w:rsidRDefault="00A24840" w:rsidP="00A24840">
      <w:pPr>
        <w:pStyle w:val="NoSpacing"/>
        <w:jc w:val="both"/>
        <w:rPr>
          <w:sz w:val="32"/>
        </w:rPr>
      </w:pPr>
    </w:p>
    <w:p w14:paraId="7B17E427" w14:textId="0D62F2C1" w:rsidR="00A24840" w:rsidRPr="00172333" w:rsidRDefault="00A24840" w:rsidP="00A24840">
      <w:pPr>
        <w:pStyle w:val="NoSpacing"/>
        <w:jc w:val="both"/>
        <w:rPr>
          <w:sz w:val="36"/>
          <w:szCs w:val="36"/>
        </w:rPr>
      </w:pPr>
      <w:r>
        <w:rPr>
          <w:sz w:val="32"/>
        </w:rPr>
        <w:tab/>
      </w:r>
      <w:r w:rsidRPr="00172333">
        <w:rPr>
          <w:sz w:val="36"/>
          <w:szCs w:val="36"/>
        </w:rPr>
        <w:t xml:space="preserve">These Sundays of Easter, a single word speaks the heart of Easter.  It’s a word that makes sense out of Good Friday.  It’s a word that can explain why you are a Catholic Christian, and a Franciscan.  That single word is </w:t>
      </w:r>
      <w:r w:rsidRPr="00172333">
        <w:rPr>
          <w:i/>
          <w:iCs/>
          <w:sz w:val="36"/>
          <w:szCs w:val="36"/>
        </w:rPr>
        <w:t>“life”</w:t>
      </w:r>
      <w:r w:rsidRPr="00172333">
        <w:rPr>
          <w:sz w:val="36"/>
          <w:szCs w:val="36"/>
        </w:rPr>
        <w:t xml:space="preserve"> – new life, divine life:</w:t>
      </w:r>
    </w:p>
    <w:p w14:paraId="6FF948DA" w14:textId="0D1AD0CA" w:rsidR="00A24840" w:rsidRPr="00172333" w:rsidRDefault="00A24840" w:rsidP="00A24840">
      <w:pPr>
        <w:pStyle w:val="NoSpacing"/>
        <w:numPr>
          <w:ilvl w:val="0"/>
          <w:numId w:val="1"/>
        </w:numPr>
        <w:jc w:val="both"/>
        <w:rPr>
          <w:sz w:val="36"/>
          <w:szCs w:val="36"/>
        </w:rPr>
      </w:pPr>
      <w:r w:rsidRPr="00172333">
        <w:rPr>
          <w:sz w:val="36"/>
          <w:szCs w:val="36"/>
        </w:rPr>
        <w:t xml:space="preserve">the Bread come down from heaven gives </w:t>
      </w:r>
      <w:r w:rsidRPr="00172333">
        <w:rPr>
          <w:i/>
          <w:iCs/>
          <w:sz w:val="36"/>
          <w:szCs w:val="36"/>
        </w:rPr>
        <w:t>life;</w:t>
      </w:r>
    </w:p>
    <w:p w14:paraId="58C87B12" w14:textId="049BD644" w:rsidR="00A24840" w:rsidRPr="00172333" w:rsidRDefault="00A24840" w:rsidP="00A24840">
      <w:pPr>
        <w:pStyle w:val="NoSpacing"/>
        <w:numPr>
          <w:ilvl w:val="0"/>
          <w:numId w:val="1"/>
        </w:numPr>
        <w:jc w:val="both"/>
        <w:rPr>
          <w:sz w:val="36"/>
          <w:szCs w:val="36"/>
        </w:rPr>
      </w:pPr>
      <w:r w:rsidRPr="00172333">
        <w:rPr>
          <w:sz w:val="36"/>
          <w:szCs w:val="36"/>
        </w:rPr>
        <w:t xml:space="preserve">the Good Shepherd lays down His </w:t>
      </w:r>
      <w:r w:rsidRPr="00172333">
        <w:rPr>
          <w:i/>
          <w:iCs/>
          <w:sz w:val="36"/>
          <w:szCs w:val="36"/>
        </w:rPr>
        <w:t xml:space="preserve">life </w:t>
      </w:r>
      <w:r w:rsidRPr="00172333">
        <w:rPr>
          <w:sz w:val="36"/>
          <w:szCs w:val="36"/>
        </w:rPr>
        <w:t>for the sheep;</w:t>
      </w:r>
    </w:p>
    <w:p w14:paraId="5A5356CC" w14:textId="3063B344" w:rsidR="00A24840" w:rsidRPr="00172333" w:rsidRDefault="00A24840" w:rsidP="00A24840">
      <w:pPr>
        <w:pStyle w:val="NoSpacing"/>
        <w:numPr>
          <w:ilvl w:val="0"/>
          <w:numId w:val="1"/>
        </w:numPr>
        <w:jc w:val="both"/>
        <w:rPr>
          <w:sz w:val="36"/>
          <w:szCs w:val="36"/>
        </w:rPr>
      </w:pPr>
      <w:r w:rsidRPr="00172333">
        <w:rPr>
          <w:sz w:val="36"/>
          <w:szCs w:val="36"/>
        </w:rPr>
        <w:t xml:space="preserve">the Vine gives its </w:t>
      </w:r>
      <w:r w:rsidRPr="00172333">
        <w:rPr>
          <w:i/>
          <w:iCs/>
          <w:sz w:val="36"/>
          <w:szCs w:val="36"/>
        </w:rPr>
        <w:t>life</w:t>
      </w:r>
      <w:r w:rsidRPr="00172333">
        <w:rPr>
          <w:sz w:val="36"/>
          <w:szCs w:val="36"/>
        </w:rPr>
        <w:t xml:space="preserve"> so the branches produce fruit.</w:t>
      </w:r>
    </w:p>
    <w:p w14:paraId="3F83BCBB" w14:textId="77777777" w:rsidR="00A24840" w:rsidRPr="00172333" w:rsidRDefault="00A24840" w:rsidP="00A24840">
      <w:pPr>
        <w:pStyle w:val="NoSpacing"/>
        <w:jc w:val="both"/>
        <w:rPr>
          <w:sz w:val="36"/>
          <w:szCs w:val="36"/>
        </w:rPr>
      </w:pPr>
    </w:p>
    <w:p w14:paraId="4DFB4908" w14:textId="77777777" w:rsidR="00A24840" w:rsidRPr="00172333" w:rsidRDefault="00A24840" w:rsidP="00A24840">
      <w:pPr>
        <w:pStyle w:val="NoSpacing"/>
        <w:ind w:firstLine="360"/>
        <w:jc w:val="both"/>
        <w:rPr>
          <w:sz w:val="36"/>
          <w:szCs w:val="36"/>
        </w:rPr>
      </w:pPr>
      <w:r w:rsidRPr="00172333">
        <w:rPr>
          <w:sz w:val="36"/>
          <w:szCs w:val="36"/>
        </w:rPr>
        <w:t>This new life is given to by the Risen Lord Jesus—our Way, our Truth, and our Life—</w:t>
      </w:r>
    </w:p>
    <w:p w14:paraId="3426E3B1" w14:textId="77777777" w:rsidR="00A24840" w:rsidRPr="00172333" w:rsidRDefault="00A24840" w:rsidP="00A24840">
      <w:pPr>
        <w:pStyle w:val="NoSpacing"/>
        <w:numPr>
          <w:ilvl w:val="0"/>
          <w:numId w:val="2"/>
        </w:numPr>
        <w:jc w:val="both"/>
        <w:rPr>
          <w:sz w:val="36"/>
          <w:szCs w:val="36"/>
        </w:rPr>
      </w:pPr>
      <w:r w:rsidRPr="00172333">
        <w:rPr>
          <w:sz w:val="36"/>
          <w:szCs w:val="36"/>
        </w:rPr>
        <w:t xml:space="preserve">that we have this life and have it abundantly, </w:t>
      </w:r>
    </w:p>
    <w:p w14:paraId="052E1727" w14:textId="77777777" w:rsidR="00A24840" w:rsidRPr="00172333" w:rsidRDefault="00A24840" w:rsidP="00A24840">
      <w:pPr>
        <w:pStyle w:val="NoSpacing"/>
        <w:numPr>
          <w:ilvl w:val="0"/>
          <w:numId w:val="2"/>
        </w:numPr>
        <w:jc w:val="both"/>
        <w:rPr>
          <w:sz w:val="36"/>
          <w:szCs w:val="36"/>
        </w:rPr>
      </w:pPr>
      <w:r w:rsidRPr="00172333">
        <w:rPr>
          <w:sz w:val="36"/>
          <w:szCs w:val="36"/>
        </w:rPr>
        <w:t xml:space="preserve">He may live in us, and </w:t>
      </w:r>
    </w:p>
    <w:p w14:paraId="19BEA766" w14:textId="77777777" w:rsidR="0074303E" w:rsidRPr="00172333" w:rsidRDefault="0074303E" w:rsidP="0074303E">
      <w:pPr>
        <w:pStyle w:val="NoSpacing"/>
        <w:numPr>
          <w:ilvl w:val="0"/>
          <w:numId w:val="2"/>
        </w:numPr>
        <w:jc w:val="both"/>
        <w:rPr>
          <w:sz w:val="36"/>
          <w:szCs w:val="36"/>
        </w:rPr>
      </w:pPr>
      <w:r w:rsidRPr="00172333">
        <w:rPr>
          <w:sz w:val="36"/>
          <w:szCs w:val="36"/>
        </w:rPr>
        <w:t>that we may live in Him.</w:t>
      </w:r>
    </w:p>
    <w:p w14:paraId="30A0D0B0" w14:textId="77777777" w:rsidR="0074303E" w:rsidRPr="00172333" w:rsidRDefault="0074303E" w:rsidP="0074303E">
      <w:pPr>
        <w:pStyle w:val="NoSpacing"/>
        <w:jc w:val="both"/>
        <w:rPr>
          <w:sz w:val="36"/>
          <w:szCs w:val="36"/>
        </w:rPr>
      </w:pPr>
    </w:p>
    <w:p w14:paraId="5D1D6318" w14:textId="4CF70966" w:rsidR="0074303E" w:rsidRPr="00172333" w:rsidRDefault="0074303E" w:rsidP="0074303E">
      <w:pPr>
        <w:pStyle w:val="NoSpacing"/>
        <w:jc w:val="both"/>
        <w:rPr>
          <w:sz w:val="36"/>
          <w:szCs w:val="36"/>
        </w:rPr>
      </w:pPr>
    </w:p>
    <w:p w14:paraId="0AA1CAAF" w14:textId="622FC174" w:rsidR="0074303E" w:rsidRPr="00172333" w:rsidRDefault="0074303E" w:rsidP="00A5771F">
      <w:pPr>
        <w:pStyle w:val="NoSpacing"/>
        <w:jc w:val="both"/>
        <w:rPr>
          <w:sz w:val="36"/>
          <w:szCs w:val="36"/>
        </w:rPr>
      </w:pPr>
      <w:r w:rsidRPr="00172333">
        <w:rPr>
          <w:sz w:val="36"/>
          <w:szCs w:val="36"/>
        </w:rPr>
        <w:t xml:space="preserve">Another single word:  </w:t>
      </w:r>
    </w:p>
    <w:p w14:paraId="1685EF83" w14:textId="77777777" w:rsidR="0074303E" w:rsidRPr="00172333" w:rsidRDefault="0074303E" w:rsidP="0074303E">
      <w:pPr>
        <w:pStyle w:val="NoSpacing"/>
        <w:numPr>
          <w:ilvl w:val="0"/>
          <w:numId w:val="3"/>
        </w:numPr>
        <w:jc w:val="both"/>
        <w:rPr>
          <w:sz w:val="36"/>
          <w:szCs w:val="36"/>
        </w:rPr>
      </w:pPr>
      <w:r w:rsidRPr="00172333">
        <w:rPr>
          <w:sz w:val="36"/>
          <w:szCs w:val="36"/>
        </w:rPr>
        <w:t xml:space="preserve">this word does not compete with life for paschal importance; </w:t>
      </w:r>
    </w:p>
    <w:p w14:paraId="23C1008F" w14:textId="77777777" w:rsidR="0074303E" w:rsidRPr="00172333" w:rsidRDefault="0074303E" w:rsidP="0074303E">
      <w:pPr>
        <w:pStyle w:val="NoSpacing"/>
        <w:numPr>
          <w:ilvl w:val="0"/>
          <w:numId w:val="3"/>
        </w:numPr>
        <w:jc w:val="both"/>
        <w:rPr>
          <w:sz w:val="36"/>
          <w:szCs w:val="36"/>
        </w:rPr>
      </w:pPr>
      <w:r w:rsidRPr="00172333">
        <w:rPr>
          <w:sz w:val="36"/>
          <w:szCs w:val="36"/>
        </w:rPr>
        <w:t xml:space="preserve">this word puts flesh on life; </w:t>
      </w:r>
    </w:p>
    <w:p w14:paraId="7BE11057" w14:textId="6CA7BADF" w:rsidR="00A24840" w:rsidRPr="00172333" w:rsidRDefault="0074303E" w:rsidP="0074303E">
      <w:pPr>
        <w:pStyle w:val="NoSpacing"/>
        <w:numPr>
          <w:ilvl w:val="0"/>
          <w:numId w:val="3"/>
        </w:numPr>
        <w:jc w:val="both"/>
        <w:rPr>
          <w:sz w:val="36"/>
          <w:szCs w:val="36"/>
        </w:rPr>
      </w:pPr>
      <w:r w:rsidRPr="00172333">
        <w:rPr>
          <w:sz w:val="36"/>
          <w:szCs w:val="36"/>
        </w:rPr>
        <w:t>makes life come alive;</w:t>
      </w:r>
    </w:p>
    <w:p w14:paraId="79B8F1AC" w14:textId="1D5CDE31" w:rsidR="0074303E" w:rsidRPr="00172333" w:rsidRDefault="0074303E" w:rsidP="0074303E">
      <w:pPr>
        <w:pStyle w:val="NoSpacing"/>
        <w:numPr>
          <w:ilvl w:val="0"/>
          <w:numId w:val="3"/>
        </w:numPr>
        <w:jc w:val="both"/>
        <w:rPr>
          <w:sz w:val="36"/>
          <w:szCs w:val="36"/>
        </w:rPr>
      </w:pPr>
      <w:r w:rsidRPr="00172333">
        <w:rPr>
          <w:sz w:val="36"/>
          <w:szCs w:val="36"/>
        </w:rPr>
        <w:t>tells you more truly whether your life is Christ’s life;</w:t>
      </w:r>
    </w:p>
    <w:p w14:paraId="65167CD0" w14:textId="77777777" w:rsidR="0074303E" w:rsidRPr="00172333" w:rsidRDefault="0074303E" w:rsidP="0074303E">
      <w:pPr>
        <w:pStyle w:val="NoSpacing"/>
        <w:numPr>
          <w:ilvl w:val="0"/>
          <w:numId w:val="3"/>
        </w:numPr>
        <w:jc w:val="both"/>
        <w:rPr>
          <w:i/>
          <w:iCs/>
          <w:sz w:val="36"/>
          <w:szCs w:val="36"/>
        </w:rPr>
      </w:pPr>
      <w:r w:rsidRPr="00172333">
        <w:rPr>
          <w:sz w:val="36"/>
          <w:szCs w:val="36"/>
        </w:rPr>
        <w:t>this word is—</w:t>
      </w:r>
      <w:r w:rsidRPr="00172333">
        <w:rPr>
          <w:i/>
          <w:iCs/>
          <w:sz w:val="36"/>
          <w:szCs w:val="36"/>
        </w:rPr>
        <w:t xml:space="preserve">Love.  </w:t>
      </w:r>
    </w:p>
    <w:p w14:paraId="0EC4BDA5" w14:textId="4B6F7565" w:rsidR="0074303E" w:rsidRPr="00172333" w:rsidRDefault="0074303E" w:rsidP="0074303E">
      <w:pPr>
        <w:pStyle w:val="NoSpacing"/>
        <w:jc w:val="both"/>
        <w:rPr>
          <w:i/>
          <w:iCs/>
          <w:sz w:val="36"/>
          <w:szCs w:val="36"/>
        </w:rPr>
      </w:pPr>
      <w:r w:rsidRPr="00172333">
        <w:rPr>
          <w:i/>
          <w:iCs/>
          <w:sz w:val="36"/>
          <w:szCs w:val="36"/>
        </w:rPr>
        <w:t>“This is My commandment, that you love…”</w:t>
      </w:r>
    </w:p>
    <w:p w14:paraId="0DF79031" w14:textId="6D635BE0" w:rsidR="0074303E" w:rsidRPr="00172333" w:rsidRDefault="0074303E" w:rsidP="0074303E">
      <w:pPr>
        <w:pStyle w:val="NoSpacing"/>
        <w:jc w:val="both"/>
        <w:rPr>
          <w:i/>
          <w:iCs/>
          <w:sz w:val="36"/>
          <w:szCs w:val="36"/>
        </w:rPr>
      </w:pPr>
    </w:p>
    <w:p w14:paraId="17C8836F" w14:textId="076D1AF3" w:rsidR="0074303E" w:rsidRPr="00172333" w:rsidRDefault="0074303E" w:rsidP="0074303E">
      <w:pPr>
        <w:pStyle w:val="NoSpacing"/>
        <w:jc w:val="both"/>
        <w:rPr>
          <w:sz w:val="36"/>
          <w:szCs w:val="36"/>
        </w:rPr>
      </w:pPr>
      <w:r w:rsidRPr="00172333">
        <w:rPr>
          <w:sz w:val="36"/>
          <w:szCs w:val="36"/>
        </w:rPr>
        <w:tab/>
        <w:t xml:space="preserve">The problem is today, especially when the word </w:t>
      </w:r>
      <w:r w:rsidRPr="00172333">
        <w:rPr>
          <w:i/>
          <w:iCs/>
          <w:sz w:val="36"/>
          <w:szCs w:val="36"/>
        </w:rPr>
        <w:t>love</w:t>
      </w:r>
      <w:r w:rsidRPr="00172333">
        <w:rPr>
          <w:sz w:val="36"/>
          <w:szCs w:val="36"/>
        </w:rPr>
        <w:t xml:space="preserve"> is well worn, overused, misused, at times defiled.  </w:t>
      </w:r>
      <w:r w:rsidR="00172333" w:rsidRPr="00172333">
        <w:rPr>
          <w:sz w:val="36"/>
          <w:szCs w:val="36"/>
        </w:rPr>
        <w:t>It’s not easy, so that it makes human and Christian sense.</w:t>
      </w:r>
    </w:p>
    <w:p w14:paraId="7FAF90F3" w14:textId="0D58AEB8" w:rsidR="00172333" w:rsidRPr="00172333" w:rsidRDefault="00172333" w:rsidP="0074303E">
      <w:pPr>
        <w:pStyle w:val="NoSpacing"/>
        <w:jc w:val="both"/>
        <w:rPr>
          <w:sz w:val="36"/>
          <w:szCs w:val="36"/>
        </w:rPr>
      </w:pPr>
    </w:p>
    <w:p w14:paraId="7EB82888" w14:textId="77777777" w:rsidR="00A5771F" w:rsidRDefault="00172333" w:rsidP="0074303E">
      <w:pPr>
        <w:pStyle w:val="NoSpacing"/>
        <w:jc w:val="both"/>
        <w:rPr>
          <w:sz w:val="36"/>
          <w:szCs w:val="36"/>
        </w:rPr>
      </w:pPr>
      <w:r w:rsidRPr="00172333">
        <w:rPr>
          <w:sz w:val="36"/>
          <w:szCs w:val="36"/>
        </w:rPr>
        <w:lastRenderedPageBreak/>
        <w:tab/>
      </w:r>
    </w:p>
    <w:p w14:paraId="3417F675" w14:textId="77777777" w:rsidR="00A5771F" w:rsidRDefault="00A5771F" w:rsidP="0074303E">
      <w:pPr>
        <w:pStyle w:val="NoSpacing"/>
        <w:jc w:val="both"/>
        <w:rPr>
          <w:sz w:val="36"/>
          <w:szCs w:val="36"/>
        </w:rPr>
      </w:pPr>
      <w:r>
        <w:rPr>
          <w:sz w:val="36"/>
          <w:szCs w:val="36"/>
        </w:rPr>
        <w:t>2</w:t>
      </w:r>
    </w:p>
    <w:p w14:paraId="5B2E5FF4" w14:textId="79F7D79F" w:rsidR="00172333" w:rsidRPr="00172333" w:rsidRDefault="00172333" w:rsidP="00A5771F">
      <w:pPr>
        <w:pStyle w:val="NoSpacing"/>
        <w:ind w:firstLine="720"/>
        <w:jc w:val="both"/>
        <w:rPr>
          <w:i/>
          <w:iCs/>
          <w:sz w:val="36"/>
          <w:szCs w:val="36"/>
        </w:rPr>
      </w:pPr>
      <w:r w:rsidRPr="00172333">
        <w:rPr>
          <w:sz w:val="36"/>
          <w:szCs w:val="36"/>
        </w:rPr>
        <w:t xml:space="preserve">Jesus loves His friends with a perfect self-sacrificing love, the model of how we are to love.  We can quickly believe that the saints and martyrs managed to share Jesus’ great love.  But we find it hard to believe that we share it in our everyday life, which seems far removed from a love </w:t>
      </w:r>
      <w:r w:rsidRPr="00172333">
        <w:rPr>
          <w:i/>
          <w:iCs/>
          <w:sz w:val="36"/>
          <w:szCs w:val="36"/>
        </w:rPr>
        <w:t>that lays down its life.</w:t>
      </w:r>
    </w:p>
    <w:p w14:paraId="5E108DD7" w14:textId="77777777" w:rsidR="00172333" w:rsidRPr="00172333" w:rsidRDefault="00172333" w:rsidP="0074303E">
      <w:pPr>
        <w:pStyle w:val="NoSpacing"/>
        <w:jc w:val="both"/>
        <w:rPr>
          <w:sz w:val="36"/>
          <w:szCs w:val="36"/>
        </w:rPr>
      </w:pPr>
    </w:p>
    <w:p w14:paraId="4A299200" w14:textId="4F009C97" w:rsidR="00172333" w:rsidRPr="00172333" w:rsidRDefault="00172333" w:rsidP="00A5771F">
      <w:pPr>
        <w:pStyle w:val="NoSpacing"/>
        <w:ind w:firstLine="720"/>
        <w:jc w:val="both"/>
        <w:rPr>
          <w:sz w:val="36"/>
          <w:szCs w:val="36"/>
        </w:rPr>
      </w:pPr>
      <w:r w:rsidRPr="00172333">
        <w:rPr>
          <w:sz w:val="36"/>
          <w:szCs w:val="36"/>
        </w:rPr>
        <w:t>Sometimes a brother will be moved by love to donate a kidney to his diabetic sister.  On a rare occasion, an unknown hero in harms way, will push others to safety.</w:t>
      </w:r>
    </w:p>
    <w:p w14:paraId="30FCDAF5" w14:textId="77777777" w:rsidR="00172333" w:rsidRPr="00172333" w:rsidRDefault="00172333" w:rsidP="0074303E">
      <w:pPr>
        <w:pStyle w:val="NoSpacing"/>
        <w:jc w:val="both"/>
        <w:rPr>
          <w:sz w:val="36"/>
          <w:szCs w:val="36"/>
        </w:rPr>
      </w:pPr>
    </w:p>
    <w:p w14:paraId="1A061C49" w14:textId="266F9351" w:rsidR="0075442F" w:rsidRPr="0075442F" w:rsidRDefault="00172333" w:rsidP="0074303E">
      <w:pPr>
        <w:pStyle w:val="NoSpacing"/>
        <w:jc w:val="both"/>
        <w:rPr>
          <w:i/>
          <w:iCs/>
          <w:sz w:val="36"/>
          <w:szCs w:val="36"/>
        </w:rPr>
      </w:pPr>
      <w:r w:rsidRPr="00172333">
        <w:rPr>
          <w:sz w:val="36"/>
          <w:szCs w:val="36"/>
        </w:rPr>
        <w:tab/>
        <w:t>But we find it just about impossible to keep believing</w:t>
      </w:r>
      <w:r>
        <w:rPr>
          <w:sz w:val="36"/>
          <w:szCs w:val="36"/>
        </w:rPr>
        <w:t xml:space="preserve"> that self-sacrificing love—in fraternity life—motivates us as we go about our day.  Yet, the One who loved perfectly was quite explicit</w:t>
      </w:r>
      <w:r w:rsidRPr="0075442F">
        <w:rPr>
          <w:i/>
          <w:iCs/>
          <w:sz w:val="36"/>
          <w:szCs w:val="36"/>
        </w:rPr>
        <w:t>—“This is My commandment: love one another as I have loved you.”</w:t>
      </w:r>
    </w:p>
    <w:p w14:paraId="4BF469FA" w14:textId="18CC15C6" w:rsidR="0075442F" w:rsidRDefault="0075442F" w:rsidP="0074303E">
      <w:pPr>
        <w:pStyle w:val="NoSpacing"/>
        <w:jc w:val="both"/>
        <w:rPr>
          <w:sz w:val="36"/>
          <w:szCs w:val="36"/>
        </w:rPr>
      </w:pPr>
      <w:r>
        <w:rPr>
          <w:sz w:val="36"/>
          <w:szCs w:val="36"/>
        </w:rPr>
        <w:t xml:space="preserve"> </w:t>
      </w:r>
    </w:p>
    <w:p w14:paraId="7D8AF9DE" w14:textId="77777777" w:rsidR="0075442F" w:rsidRDefault="0075442F" w:rsidP="0074303E">
      <w:pPr>
        <w:pStyle w:val="NoSpacing"/>
        <w:jc w:val="both"/>
        <w:rPr>
          <w:sz w:val="36"/>
          <w:szCs w:val="36"/>
        </w:rPr>
      </w:pPr>
      <w:r>
        <w:rPr>
          <w:sz w:val="36"/>
          <w:szCs w:val="36"/>
        </w:rPr>
        <w:tab/>
        <w:t>We</w:t>
      </w:r>
      <w:r w:rsidR="00172333" w:rsidRPr="00172333">
        <w:rPr>
          <w:sz w:val="36"/>
          <w:szCs w:val="36"/>
        </w:rPr>
        <w:t xml:space="preserve"> </w:t>
      </w:r>
      <w:r>
        <w:rPr>
          <w:sz w:val="36"/>
          <w:szCs w:val="36"/>
        </w:rPr>
        <w:t xml:space="preserve">have no doubt about the way Jesus loves us.  He makes us realize what St Paul wrote to the Christians in Galatia: </w:t>
      </w:r>
      <w:r w:rsidRPr="0075442F">
        <w:rPr>
          <w:i/>
          <w:iCs/>
          <w:sz w:val="36"/>
          <w:szCs w:val="36"/>
        </w:rPr>
        <w:t>“He loved me, and sacrificed Himself for me.”</w:t>
      </w:r>
    </w:p>
    <w:p w14:paraId="2A0E741B" w14:textId="77777777" w:rsidR="0075442F" w:rsidRPr="0075442F" w:rsidRDefault="0075442F" w:rsidP="0074303E">
      <w:pPr>
        <w:pStyle w:val="NoSpacing"/>
        <w:jc w:val="both"/>
        <w:rPr>
          <w:i/>
          <w:iCs/>
          <w:sz w:val="36"/>
          <w:szCs w:val="36"/>
        </w:rPr>
      </w:pPr>
      <w:r>
        <w:rPr>
          <w:sz w:val="36"/>
          <w:szCs w:val="36"/>
        </w:rPr>
        <w:tab/>
        <w:t>Jesus taught us how to love</w:t>
      </w:r>
      <w:r w:rsidRPr="0075442F">
        <w:rPr>
          <w:i/>
          <w:iCs/>
          <w:sz w:val="36"/>
          <w:szCs w:val="36"/>
        </w:rPr>
        <w:t>—“that He gave up His life for us; and we, too, ought to give up our lives for our sisters and brothers.”</w:t>
      </w:r>
    </w:p>
    <w:p w14:paraId="0B2660B9" w14:textId="77777777" w:rsidR="00A5771F" w:rsidRDefault="00A5771F" w:rsidP="0074303E">
      <w:pPr>
        <w:pStyle w:val="NoSpacing"/>
        <w:jc w:val="both"/>
        <w:rPr>
          <w:sz w:val="36"/>
          <w:szCs w:val="36"/>
        </w:rPr>
      </w:pPr>
    </w:p>
    <w:p w14:paraId="2EF0E679" w14:textId="77777777" w:rsidR="00A5771F" w:rsidRDefault="00A5771F" w:rsidP="0074303E">
      <w:pPr>
        <w:pStyle w:val="NoSpacing"/>
        <w:jc w:val="both"/>
        <w:rPr>
          <w:sz w:val="36"/>
          <w:szCs w:val="36"/>
        </w:rPr>
      </w:pPr>
    </w:p>
    <w:p w14:paraId="59DB543C" w14:textId="77777777" w:rsidR="00A5771F" w:rsidRDefault="00A5771F" w:rsidP="0074303E">
      <w:pPr>
        <w:pStyle w:val="NoSpacing"/>
        <w:jc w:val="both"/>
        <w:rPr>
          <w:sz w:val="36"/>
          <w:szCs w:val="36"/>
        </w:rPr>
      </w:pPr>
    </w:p>
    <w:p w14:paraId="56B5C832" w14:textId="77777777" w:rsidR="00A5771F" w:rsidRDefault="00A5771F" w:rsidP="0074303E">
      <w:pPr>
        <w:pStyle w:val="NoSpacing"/>
        <w:jc w:val="both"/>
        <w:rPr>
          <w:sz w:val="36"/>
          <w:szCs w:val="36"/>
        </w:rPr>
      </w:pPr>
    </w:p>
    <w:p w14:paraId="796426B4" w14:textId="77777777" w:rsidR="00A5771F" w:rsidRDefault="00A5771F" w:rsidP="0074303E">
      <w:pPr>
        <w:pStyle w:val="NoSpacing"/>
        <w:jc w:val="both"/>
        <w:rPr>
          <w:sz w:val="36"/>
          <w:szCs w:val="36"/>
        </w:rPr>
      </w:pPr>
    </w:p>
    <w:p w14:paraId="2B5E83DB" w14:textId="16CE0A0C" w:rsidR="0075442F" w:rsidRDefault="00A5771F" w:rsidP="0074303E">
      <w:pPr>
        <w:pStyle w:val="NoSpacing"/>
        <w:jc w:val="both"/>
        <w:rPr>
          <w:sz w:val="36"/>
          <w:szCs w:val="36"/>
        </w:rPr>
      </w:pPr>
      <w:r>
        <w:rPr>
          <w:sz w:val="36"/>
          <w:szCs w:val="36"/>
        </w:rPr>
        <w:lastRenderedPageBreak/>
        <w:t>3</w:t>
      </w:r>
    </w:p>
    <w:p w14:paraId="37EEA114" w14:textId="77777777" w:rsidR="00A5771F" w:rsidRDefault="00A5771F" w:rsidP="0074303E">
      <w:pPr>
        <w:pStyle w:val="NoSpacing"/>
        <w:jc w:val="both"/>
        <w:rPr>
          <w:sz w:val="36"/>
          <w:szCs w:val="36"/>
        </w:rPr>
      </w:pPr>
      <w:r>
        <w:rPr>
          <w:sz w:val="36"/>
          <w:szCs w:val="36"/>
        </w:rPr>
        <w:tab/>
        <w:t>But we prefer not to live the Christian paradox—that Crucifixion leads to Resurrection; that death leads to fullness of life; that laying down one’s life is the only way to have it lifted up to heavenly heights.</w:t>
      </w:r>
    </w:p>
    <w:p w14:paraId="7F4526DC" w14:textId="77777777" w:rsidR="00A5771F" w:rsidRDefault="00A5771F" w:rsidP="0074303E">
      <w:pPr>
        <w:pStyle w:val="NoSpacing"/>
        <w:jc w:val="both"/>
        <w:rPr>
          <w:sz w:val="36"/>
          <w:szCs w:val="36"/>
        </w:rPr>
      </w:pPr>
    </w:p>
    <w:p w14:paraId="315651D5" w14:textId="78C7EA84" w:rsidR="00A5771F" w:rsidRDefault="00A5771F" w:rsidP="0074303E">
      <w:pPr>
        <w:pStyle w:val="NoSpacing"/>
        <w:jc w:val="both"/>
        <w:rPr>
          <w:sz w:val="36"/>
          <w:szCs w:val="36"/>
        </w:rPr>
      </w:pPr>
      <w:r>
        <w:rPr>
          <w:sz w:val="36"/>
          <w:szCs w:val="36"/>
        </w:rPr>
        <w:tab/>
        <w:t>The world is in search of a second opinion, life the so-called “prosperity gospel” that says the eye of the needle is plenty big enough to squeeze through if only they apply themselves.</w:t>
      </w:r>
      <w:r w:rsidR="0075442F">
        <w:rPr>
          <w:sz w:val="36"/>
          <w:szCs w:val="36"/>
        </w:rPr>
        <w:tab/>
      </w:r>
    </w:p>
    <w:p w14:paraId="02A57CFD" w14:textId="77777777" w:rsidR="00A5771F" w:rsidRDefault="00A5771F" w:rsidP="0074303E">
      <w:pPr>
        <w:pStyle w:val="NoSpacing"/>
        <w:jc w:val="both"/>
        <w:rPr>
          <w:sz w:val="36"/>
          <w:szCs w:val="36"/>
        </w:rPr>
      </w:pPr>
    </w:p>
    <w:p w14:paraId="4CE97158" w14:textId="624EA7A6" w:rsidR="0075442F" w:rsidRDefault="0075442F" w:rsidP="008C0809">
      <w:pPr>
        <w:pStyle w:val="NoSpacing"/>
        <w:ind w:firstLine="720"/>
        <w:jc w:val="both"/>
        <w:rPr>
          <w:sz w:val="36"/>
          <w:szCs w:val="36"/>
        </w:rPr>
      </w:pPr>
      <w:r>
        <w:rPr>
          <w:sz w:val="36"/>
          <w:szCs w:val="36"/>
        </w:rPr>
        <w:t xml:space="preserve">There’s no way around it.  Can this have </w:t>
      </w:r>
      <w:r w:rsidRPr="0075442F">
        <w:rPr>
          <w:i/>
          <w:iCs/>
          <w:sz w:val="36"/>
          <w:szCs w:val="36"/>
        </w:rPr>
        <w:t>real</w:t>
      </w:r>
      <w:r>
        <w:rPr>
          <w:sz w:val="36"/>
          <w:szCs w:val="36"/>
        </w:rPr>
        <w:t xml:space="preserve"> meaning for us?  </w:t>
      </w:r>
      <w:r w:rsidR="008C0809">
        <w:rPr>
          <w:sz w:val="36"/>
          <w:szCs w:val="36"/>
        </w:rPr>
        <w:t>C</w:t>
      </w:r>
      <w:r>
        <w:rPr>
          <w:sz w:val="36"/>
          <w:szCs w:val="36"/>
        </w:rPr>
        <w:t>an we expect ourselves to love so much that we could die for one another?</w:t>
      </w:r>
    </w:p>
    <w:p w14:paraId="26051669" w14:textId="122DB803" w:rsidR="0075442F" w:rsidRDefault="0075442F" w:rsidP="0074303E">
      <w:pPr>
        <w:pStyle w:val="NoSpacing"/>
        <w:jc w:val="both"/>
        <w:rPr>
          <w:sz w:val="36"/>
          <w:szCs w:val="36"/>
        </w:rPr>
      </w:pPr>
    </w:p>
    <w:p w14:paraId="31BA9B55" w14:textId="77777777" w:rsidR="00443040" w:rsidRDefault="0075442F" w:rsidP="0074303E">
      <w:pPr>
        <w:pStyle w:val="NoSpacing"/>
        <w:jc w:val="both"/>
        <w:rPr>
          <w:sz w:val="36"/>
          <w:szCs w:val="36"/>
        </w:rPr>
      </w:pPr>
      <w:r>
        <w:rPr>
          <w:sz w:val="36"/>
          <w:szCs w:val="36"/>
        </w:rPr>
        <w:tab/>
        <w:t>Jesus’ way of loving is not limited</w:t>
      </w:r>
      <w:r w:rsidR="00443040">
        <w:rPr>
          <w:sz w:val="36"/>
          <w:szCs w:val="36"/>
        </w:rPr>
        <w:t xml:space="preserve"> only to spectacular moments:</w:t>
      </w:r>
    </w:p>
    <w:p w14:paraId="4B31F316" w14:textId="77777777" w:rsidR="00443040" w:rsidRDefault="00443040" w:rsidP="00443040">
      <w:pPr>
        <w:pStyle w:val="NoSpacing"/>
        <w:numPr>
          <w:ilvl w:val="0"/>
          <w:numId w:val="4"/>
        </w:numPr>
        <w:jc w:val="both"/>
        <w:rPr>
          <w:sz w:val="36"/>
          <w:szCs w:val="36"/>
        </w:rPr>
      </w:pPr>
      <w:r>
        <w:rPr>
          <w:sz w:val="36"/>
          <w:szCs w:val="36"/>
        </w:rPr>
        <w:t>Father Damien among the lepers at Molokai;</w:t>
      </w:r>
    </w:p>
    <w:p w14:paraId="4459A315" w14:textId="77777777" w:rsidR="00443040" w:rsidRDefault="00443040" w:rsidP="00443040">
      <w:pPr>
        <w:pStyle w:val="NoSpacing"/>
        <w:numPr>
          <w:ilvl w:val="0"/>
          <w:numId w:val="4"/>
        </w:numPr>
        <w:jc w:val="both"/>
        <w:rPr>
          <w:sz w:val="36"/>
          <w:szCs w:val="36"/>
        </w:rPr>
      </w:pPr>
      <w:r>
        <w:rPr>
          <w:sz w:val="36"/>
          <w:szCs w:val="36"/>
        </w:rPr>
        <w:t>Mother St Teresa in the streets and slums of Calcutta;</w:t>
      </w:r>
    </w:p>
    <w:p w14:paraId="1E4A387A" w14:textId="77777777" w:rsidR="00443040" w:rsidRDefault="00443040" w:rsidP="00443040">
      <w:pPr>
        <w:pStyle w:val="NoSpacing"/>
        <w:numPr>
          <w:ilvl w:val="0"/>
          <w:numId w:val="4"/>
        </w:numPr>
        <w:jc w:val="both"/>
        <w:rPr>
          <w:sz w:val="36"/>
          <w:szCs w:val="36"/>
        </w:rPr>
      </w:pPr>
      <w:r>
        <w:rPr>
          <w:sz w:val="36"/>
          <w:szCs w:val="36"/>
        </w:rPr>
        <w:t>St Thomas More’s heroic verve on the scaffold—flicking his unoffending beard out of the axe’s way—recalling his long years of faithful service and prayer;</w:t>
      </w:r>
    </w:p>
    <w:p w14:paraId="75D33119" w14:textId="77777777" w:rsidR="008C0809" w:rsidRDefault="00443040" w:rsidP="00443040">
      <w:pPr>
        <w:pStyle w:val="NoSpacing"/>
        <w:numPr>
          <w:ilvl w:val="0"/>
          <w:numId w:val="4"/>
        </w:numPr>
        <w:jc w:val="both"/>
        <w:rPr>
          <w:sz w:val="36"/>
          <w:szCs w:val="36"/>
        </w:rPr>
      </w:pPr>
      <w:r>
        <w:rPr>
          <w:sz w:val="36"/>
          <w:szCs w:val="36"/>
        </w:rPr>
        <w:t xml:space="preserve">Archbishop St Oscar Romero’s final bloody offertory—while reflecting on the hard hours he spent worrying his Christian witness—free from entangling partisan politics. </w:t>
      </w:r>
    </w:p>
    <w:p w14:paraId="1FCE8AC6" w14:textId="77777777" w:rsidR="008C0809" w:rsidRDefault="008C0809" w:rsidP="008C0809">
      <w:pPr>
        <w:pStyle w:val="NoSpacing"/>
        <w:jc w:val="both"/>
        <w:rPr>
          <w:sz w:val="36"/>
          <w:szCs w:val="36"/>
        </w:rPr>
      </w:pPr>
    </w:p>
    <w:p w14:paraId="3156458C" w14:textId="77777777" w:rsidR="008C0809" w:rsidRDefault="008C0809" w:rsidP="008C0809">
      <w:pPr>
        <w:pStyle w:val="NoSpacing"/>
        <w:jc w:val="both"/>
        <w:rPr>
          <w:sz w:val="36"/>
          <w:szCs w:val="36"/>
        </w:rPr>
      </w:pPr>
    </w:p>
    <w:p w14:paraId="60A5E317" w14:textId="77777777" w:rsidR="008C0809" w:rsidRDefault="008C0809" w:rsidP="008C0809">
      <w:pPr>
        <w:pStyle w:val="NoSpacing"/>
        <w:jc w:val="both"/>
        <w:rPr>
          <w:sz w:val="36"/>
          <w:szCs w:val="36"/>
        </w:rPr>
      </w:pPr>
    </w:p>
    <w:p w14:paraId="171A98EE" w14:textId="77777777" w:rsidR="008C0809" w:rsidRDefault="008C0809" w:rsidP="008C0809">
      <w:pPr>
        <w:pStyle w:val="NoSpacing"/>
        <w:jc w:val="both"/>
        <w:rPr>
          <w:sz w:val="36"/>
          <w:szCs w:val="36"/>
        </w:rPr>
      </w:pPr>
    </w:p>
    <w:p w14:paraId="459F1F3D" w14:textId="77777777" w:rsidR="008C0809" w:rsidRDefault="008C0809" w:rsidP="008C0809">
      <w:pPr>
        <w:pStyle w:val="NoSpacing"/>
        <w:jc w:val="both"/>
        <w:rPr>
          <w:sz w:val="36"/>
          <w:szCs w:val="36"/>
        </w:rPr>
      </w:pPr>
      <w:r>
        <w:rPr>
          <w:sz w:val="36"/>
          <w:szCs w:val="36"/>
        </w:rPr>
        <w:lastRenderedPageBreak/>
        <w:t>4</w:t>
      </w:r>
    </w:p>
    <w:p w14:paraId="2845FC1A" w14:textId="1FE536D5" w:rsidR="008C0809" w:rsidRDefault="008C0809" w:rsidP="008C0809">
      <w:pPr>
        <w:pStyle w:val="NoSpacing"/>
        <w:ind w:firstLine="720"/>
        <w:jc w:val="both"/>
        <w:rPr>
          <w:sz w:val="36"/>
          <w:szCs w:val="36"/>
        </w:rPr>
      </w:pPr>
    </w:p>
    <w:p w14:paraId="37754480" w14:textId="18FF8103" w:rsidR="008C0809" w:rsidRDefault="00FB1DBE" w:rsidP="008C0809">
      <w:pPr>
        <w:pStyle w:val="NoSpacing"/>
        <w:ind w:firstLine="720"/>
        <w:jc w:val="both"/>
        <w:rPr>
          <w:sz w:val="36"/>
          <w:szCs w:val="36"/>
        </w:rPr>
      </w:pPr>
      <w:r>
        <w:rPr>
          <w:sz w:val="36"/>
          <w:szCs w:val="36"/>
        </w:rPr>
        <w:t>E</w:t>
      </w:r>
      <w:r w:rsidR="008C0809">
        <w:rPr>
          <w:sz w:val="36"/>
          <w:szCs w:val="36"/>
        </w:rPr>
        <w:t>aster</w:t>
      </w:r>
      <w:r>
        <w:rPr>
          <w:sz w:val="36"/>
          <w:szCs w:val="36"/>
        </w:rPr>
        <w:t xml:space="preserve"> life is to be alive in Christ.  It is love that tells what life means.  God’s life in us is a friendship—a relationship that graces us to love as Jesus loves—learning how to lay down our life for our brothers and sisters, in our time, in our fraternity, and in our society.</w:t>
      </w:r>
    </w:p>
    <w:p w14:paraId="1D050571" w14:textId="64AE801D" w:rsidR="00FB1DBE" w:rsidRDefault="00FB1DBE" w:rsidP="008C0809">
      <w:pPr>
        <w:pStyle w:val="NoSpacing"/>
        <w:ind w:firstLine="720"/>
        <w:jc w:val="both"/>
        <w:rPr>
          <w:sz w:val="36"/>
          <w:szCs w:val="36"/>
        </w:rPr>
      </w:pPr>
    </w:p>
    <w:p w14:paraId="7905CA04" w14:textId="77777777" w:rsidR="00A60810" w:rsidRDefault="00FB1DBE" w:rsidP="00A60810">
      <w:pPr>
        <w:pStyle w:val="NoSpacing"/>
        <w:ind w:firstLine="720"/>
        <w:jc w:val="both"/>
        <w:rPr>
          <w:sz w:val="36"/>
          <w:szCs w:val="36"/>
        </w:rPr>
      </w:pPr>
      <w:r>
        <w:rPr>
          <w:sz w:val="36"/>
          <w:szCs w:val="36"/>
        </w:rPr>
        <w:t xml:space="preserve">Eternal life comes by way of relinquishing mortal life.  St Francis found perfect joy on a rainy night when he was beaten, abused, and cast into the mud.  </w:t>
      </w:r>
      <w:r w:rsidR="00241693">
        <w:rPr>
          <w:sz w:val="36"/>
          <w:szCs w:val="36"/>
        </w:rPr>
        <w:t xml:space="preserve">Good enough for him, but we prefer to find our joy in drier and more cheerful environs.  Joy is a byproduct of surrender, not acquisition.  We empty ourselves to receive it.  </w:t>
      </w:r>
    </w:p>
    <w:p w14:paraId="722D13CC" w14:textId="77777777" w:rsidR="00A60810" w:rsidRDefault="00A60810" w:rsidP="00A60810">
      <w:pPr>
        <w:pStyle w:val="NoSpacing"/>
        <w:ind w:firstLine="720"/>
        <w:jc w:val="both"/>
        <w:rPr>
          <w:sz w:val="36"/>
          <w:szCs w:val="36"/>
        </w:rPr>
      </w:pPr>
    </w:p>
    <w:p w14:paraId="2873EA70" w14:textId="7D4D8766" w:rsidR="00A60810" w:rsidRDefault="00A60810" w:rsidP="00A60810">
      <w:pPr>
        <w:pStyle w:val="NoSpacing"/>
        <w:ind w:firstLine="720"/>
        <w:jc w:val="both"/>
        <w:rPr>
          <w:sz w:val="36"/>
          <w:szCs w:val="36"/>
        </w:rPr>
      </w:pPr>
      <w:r w:rsidRPr="008C0809">
        <w:rPr>
          <w:sz w:val="36"/>
          <w:szCs w:val="36"/>
        </w:rPr>
        <w:t>Remaining in Jesus’ love is contingent upon keeping His commandments.  Jesus Himself says so—that we love one another in the same spirit of His love for us.</w:t>
      </w:r>
      <w:r>
        <w:rPr>
          <w:sz w:val="36"/>
          <w:szCs w:val="36"/>
        </w:rPr>
        <w:t xml:space="preserve">  The commandment curves back on its outcome—love from love, and love for love.  This is the kind of love that uplifts the sons and daughters of God to the status of friendship, fraternity—capable of true witness </w:t>
      </w:r>
      <w:r>
        <w:rPr>
          <w:sz w:val="36"/>
          <w:szCs w:val="36"/>
        </w:rPr>
        <w:t>that Jesus is the Lord we imitate.</w:t>
      </w:r>
    </w:p>
    <w:p w14:paraId="1575BDFE" w14:textId="01F58E80" w:rsidR="00FB1DBE" w:rsidRPr="008C0809" w:rsidRDefault="00FB1DBE" w:rsidP="008C0809">
      <w:pPr>
        <w:pStyle w:val="NoSpacing"/>
        <w:ind w:firstLine="720"/>
        <w:jc w:val="both"/>
        <w:rPr>
          <w:sz w:val="36"/>
          <w:szCs w:val="36"/>
        </w:rPr>
      </w:pPr>
    </w:p>
    <w:sectPr w:rsidR="00FB1DBE" w:rsidRPr="008C0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A74"/>
    <w:multiLevelType w:val="hybridMultilevel"/>
    <w:tmpl w:val="46BA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D3C36"/>
    <w:multiLevelType w:val="hybridMultilevel"/>
    <w:tmpl w:val="A79C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9528F"/>
    <w:multiLevelType w:val="hybridMultilevel"/>
    <w:tmpl w:val="1562BBE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715C1D41"/>
    <w:multiLevelType w:val="hybridMultilevel"/>
    <w:tmpl w:val="1C9C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40"/>
    <w:rsid w:val="00172333"/>
    <w:rsid w:val="00241693"/>
    <w:rsid w:val="00443040"/>
    <w:rsid w:val="0074303E"/>
    <w:rsid w:val="0075442F"/>
    <w:rsid w:val="008C0809"/>
    <w:rsid w:val="00A24840"/>
    <w:rsid w:val="00A5771F"/>
    <w:rsid w:val="00A60810"/>
    <w:rsid w:val="00B63E75"/>
    <w:rsid w:val="00FB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7F82"/>
  <w15:chartTrackingRefBased/>
  <w15:docId w15:val="{EEEC6BA0-5016-4692-A792-01DA0600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2</cp:revision>
  <dcterms:created xsi:type="dcterms:W3CDTF">2021-05-03T14:37:00Z</dcterms:created>
  <dcterms:modified xsi:type="dcterms:W3CDTF">2021-05-03T16:38:00Z</dcterms:modified>
</cp:coreProperties>
</file>